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2CFC6794" w:rsidR="000F3D90" w:rsidRPr="0018150F" w:rsidRDefault="00210B91">
      <w:pPr>
        <w:rPr>
          <w:rFonts w:ascii="Times New Roman" w:hAnsi="Times New Roman"/>
          <w:b/>
          <w:sz w:val="28"/>
          <w:szCs w:val="28"/>
        </w:rPr>
      </w:pPr>
      <w:r>
        <w:rPr>
          <w:rFonts w:ascii="Times New Roman" w:hAnsi="Times New Roman"/>
          <w:sz w:val="28"/>
          <w:szCs w:val="28"/>
        </w:rPr>
        <w:t>August</w:t>
      </w:r>
      <w:r w:rsidR="00891BF3">
        <w:rPr>
          <w:rFonts w:ascii="Times New Roman" w:hAnsi="Times New Roman"/>
          <w:sz w:val="28"/>
          <w:szCs w:val="28"/>
        </w:rPr>
        <w:t xml:space="preserve">, </w:t>
      </w:r>
      <w:proofErr w:type="gramStart"/>
      <w:r w:rsidR="00851901">
        <w:rPr>
          <w:rFonts w:ascii="Times New Roman" w:hAnsi="Times New Roman"/>
          <w:sz w:val="28"/>
          <w:szCs w:val="28"/>
        </w:rPr>
        <w:t>2019</w:t>
      </w:r>
      <w:r w:rsidR="00A67B10">
        <w:rPr>
          <w:rFonts w:ascii="Times New Roman" w:hAnsi="Times New Roman"/>
          <w:sz w:val="28"/>
          <w:szCs w:val="28"/>
        </w:rPr>
        <w:t xml:space="preserve">  </w:t>
      </w:r>
      <w:r>
        <w:rPr>
          <w:rFonts w:ascii="Times New Roman" w:hAnsi="Times New Roman"/>
          <w:sz w:val="28"/>
          <w:szCs w:val="28"/>
        </w:rPr>
        <w:t>Edition</w:t>
      </w:r>
      <w:proofErr w:type="gramEnd"/>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449300BF" w14:textId="47D4EBB0" w:rsidR="00A829E7" w:rsidRDefault="0065683A" w:rsidP="00A829E7">
      <w:pPr>
        <w:spacing w:after="0"/>
        <w:rPr>
          <w:rFonts w:ascii="Times New Roman" w:hAnsi="Times New Roman"/>
          <w:sz w:val="28"/>
          <w:szCs w:val="28"/>
        </w:rPr>
      </w:pPr>
      <w:r>
        <w:rPr>
          <w:rFonts w:ascii="Times New Roman" w:hAnsi="Times New Roman"/>
          <w:sz w:val="28"/>
          <w:szCs w:val="28"/>
        </w:rPr>
        <w:tab/>
      </w:r>
      <w:r w:rsidR="008D454D">
        <w:rPr>
          <w:rFonts w:ascii="Times New Roman" w:hAnsi="Times New Roman"/>
          <w:sz w:val="28"/>
          <w:szCs w:val="28"/>
        </w:rPr>
        <w:t>Ju</w:t>
      </w:r>
      <w:r w:rsidR="00E97F38">
        <w:rPr>
          <w:rFonts w:ascii="Times New Roman" w:hAnsi="Times New Roman"/>
          <w:sz w:val="28"/>
          <w:szCs w:val="28"/>
        </w:rPr>
        <w:t>ly</w:t>
      </w:r>
      <w:r w:rsidR="008D454D">
        <w:rPr>
          <w:rFonts w:ascii="Times New Roman" w:hAnsi="Times New Roman"/>
          <w:sz w:val="28"/>
          <w:szCs w:val="28"/>
        </w:rPr>
        <w:t xml:space="preserve"> was </w:t>
      </w:r>
      <w:r w:rsidR="00E97F38">
        <w:rPr>
          <w:rFonts w:ascii="Times New Roman" w:hAnsi="Times New Roman"/>
          <w:sz w:val="28"/>
          <w:szCs w:val="28"/>
        </w:rPr>
        <w:t xml:space="preserve">neither </w:t>
      </w:r>
      <w:r w:rsidR="008D454D">
        <w:rPr>
          <w:rFonts w:ascii="Times New Roman" w:hAnsi="Times New Roman"/>
          <w:sz w:val="28"/>
          <w:szCs w:val="28"/>
        </w:rPr>
        <w:t xml:space="preserve">a </w:t>
      </w:r>
      <w:r w:rsidR="00E97F38">
        <w:rPr>
          <w:rFonts w:ascii="Times New Roman" w:hAnsi="Times New Roman"/>
          <w:sz w:val="28"/>
          <w:szCs w:val="28"/>
        </w:rPr>
        <w:t xml:space="preserve">very </w:t>
      </w:r>
      <w:r w:rsidR="008D454D">
        <w:rPr>
          <w:rFonts w:ascii="Times New Roman" w:hAnsi="Times New Roman"/>
          <w:sz w:val="28"/>
          <w:szCs w:val="28"/>
        </w:rPr>
        <w:t xml:space="preserve">good month for </w:t>
      </w:r>
      <w:r w:rsidR="00BC57B7">
        <w:rPr>
          <w:rFonts w:ascii="Times New Roman" w:hAnsi="Times New Roman"/>
          <w:sz w:val="28"/>
          <w:szCs w:val="28"/>
        </w:rPr>
        <w:t>weather</w:t>
      </w:r>
      <w:r w:rsidR="008D454D">
        <w:rPr>
          <w:rFonts w:ascii="Times New Roman" w:hAnsi="Times New Roman"/>
          <w:sz w:val="28"/>
          <w:szCs w:val="28"/>
        </w:rPr>
        <w:t xml:space="preserve">, </w:t>
      </w:r>
      <w:r w:rsidR="00E97F38">
        <w:rPr>
          <w:rFonts w:ascii="Times New Roman" w:hAnsi="Times New Roman"/>
          <w:sz w:val="28"/>
          <w:szCs w:val="28"/>
        </w:rPr>
        <w:t>nor</w:t>
      </w:r>
      <w:r w:rsidR="008D454D">
        <w:rPr>
          <w:rFonts w:ascii="Times New Roman" w:hAnsi="Times New Roman"/>
          <w:sz w:val="28"/>
          <w:szCs w:val="28"/>
        </w:rPr>
        <w:t xml:space="preserve"> for </w:t>
      </w:r>
      <w:r w:rsidR="00BC57B7">
        <w:rPr>
          <w:rFonts w:ascii="Times New Roman" w:hAnsi="Times New Roman"/>
          <w:sz w:val="28"/>
          <w:szCs w:val="28"/>
        </w:rPr>
        <w:t>equipment</w:t>
      </w:r>
      <w:r w:rsidR="00E97F38">
        <w:rPr>
          <w:rFonts w:ascii="Times New Roman" w:hAnsi="Times New Roman"/>
          <w:sz w:val="28"/>
          <w:szCs w:val="28"/>
        </w:rPr>
        <w:t>, as far as CCAS activities were concerned</w:t>
      </w:r>
      <w:r w:rsidR="008D454D">
        <w:rPr>
          <w:rFonts w:ascii="Times New Roman" w:hAnsi="Times New Roman"/>
          <w:sz w:val="28"/>
          <w:szCs w:val="28"/>
        </w:rPr>
        <w:t xml:space="preserve">. </w:t>
      </w:r>
      <w:r w:rsidR="006D4209">
        <w:rPr>
          <w:rFonts w:ascii="Times New Roman" w:hAnsi="Times New Roman"/>
          <w:sz w:val="28"/>
          <w:szCs w:val="28"/>
        </w:rPr>
        <w:t xml:space="preserve">As </w:t>
      </w:r>
      <w:r w:rsidR="00E97F38">
        <w:rPr>
          <w:rFonts w:ascii="Times New Roman" w:hAnsi="Times New Roman"/>
          <w:sz w:val="28"/>
          <w:szCs w:val="28"/>
        </w:rPr>
        <w:t>July 4</w:t>
      </w:r>
      <w:r w:rsidR="00E97F38" w:rsidRPr="00E97F38">
        <w:rPr>
          <w:rFonts w:ascii="Times New Roman" w:hAnsi="Times New Roman"/>
          <w:sz w:val="28"/>
          <w:szCs w:val="28"/>
          <w:vertAlign w:val="superscript"/>
        </w:rPr>
        <w:t>th</w:t>
      </w:r>
      <w:r w:rsidR="00E97F38">
        <w:rPr>
          <w:rFonts w:ascii="Times New Roman" w:hAnsi="Times New Roman"/>
          <w:sz w:val="28"/>
          <w:szCs w:val="28"/>
        </w:rPr>
        <w:t xml:space="preserve"> was the first Thursday of the month, our speaker (Dr. Larry </w:t>
      </w:r>
      <w:proofErr w:type="spellStart"/>
      <w:r w:rsidR="00E97F38">
        <w:rPr>
          <w:rFonts w:ascii="Times New Roman" w:hAnsi="Times New Roman"/>
          <w:sz w:val="28"/>
          <w:szCs w:val="28"/>
        </w:rPr>
        <w:t>Marschall</w:t>
      </w:r>
      <w:proofErr w:type="spellEnd"/>
      <w:r w:rsidR="00E97F38">
        <w:rPr>
          <w:rFonts w:ascii="Times New Roman" w:hAnsi="Times New Roman"/>
          <w:sz w:val="28"/>
          <w:szCs w:val="28"/>
        </w:rPr>
        <w:t xml:space="preserve">) gave his </w:t>
      </w:r>
      <w:r w:rsidR="006D4209">
        <w:rPr>
          <w:rFonts w:ascii="Times New Roman" w:hAnsi="Times New Roman"/>
          <w:sz w:val="28"/>
          <w:szCs w:val="28"/>
        </w:rPr>
        <w:t xml:space="preserve">(as usual, excellent!) </w:t>
      </w:r>
      <w:r w:rsidR="00E97F38">
        <w:rPr>
          <w:rFonts w:ascii="Times New Roman" w:hAnsi="Times New Roman"/>
          <w:sz w:val="28"/>
          <w:szCs w:val="28"/>
        </w:rPr>
        <w:t xml:space="preserve">talk on the second Thursday. That left us the last two Thursdays </w:t>
      </w:r>
      <w:r w:rsidR="006D4209">
        <w:rPr>
          <w:rFonts w:ascii="Times New Roman" w:hAnsi="Times New Roman"/>
          <w:sz w:val="28"/>
          <w:szCs w:val="28"/>
        </w:rPr>
        <w:t xml:space="preserve">of July </w:t>
      </w:r>
      <w:r w:rsidR="00E97F38">
        <w:rPr>
          <w:rFonts w:ascii="Times New Roman" w:hAnsi="Times New Roman"/>
          <w:sz w:val="28"/>
          <w:szCs w:val="28"/>
        </w:rPr>
        <w:t xml:space="preserve">for our star parties. However, as in June, </w:t>
      </w:r>
      <w:r w:rsidR="008D454D">
        <w:rPr>
          <w:rFonts w:ascii="Times New Roman" w:hAnsi="Times New Roman"/>
          <w:sz w:val="28"/>
          <w:szCs w:val="28"/>
        </w:rPr>
        <w:t xml:space="preserve">the weather turned </w:t>
      </w:r>
      <w:r w:rsidR="00C9118B">
        <w:rPr>
          <w:rFonts w:ascii="Times New Roman" w:hAnsi="Times New Roman"/>
          <w:sz w:val="28"/>
          <w:szCs w:val="28"/>
        </w:rPr>
        <w:t xml:space="preserve">nasty </w:t>
      </w:r>
      <w:r w:rsidR="008D454D">
        <w:rPr>
          <w:rFonts w:ascii="Times New Roman" w:hAnsi="Times New Roman"/>
          <w:sz w:val="28"/>
          <w:szCs w:val="28"/>
        </w:rPr>
        <w:t xml:space="preserve">on us for the </w:t>
      </w:r>
      <w:r w:rsidR="000A7447">
        <w:rPr>
          <w:rFonts w:ascii="Times New Roman" w:hAnsi="Times New Roman"/>
          <w:sz w:val="28"/>
          <w:szCs w:val="28"/>
        </w:rPr>
        <w:t xml:space="preserve">remaining </w:t>
      </w:r>
      <w:r w:rsidR="008D454D">
        <w:rPr>
          <w:rFonts w:ascii="Times New Roman" w:hAnsi="Times New Roman"/>
          <w:sz w:val="28"/>
          <w:szCs w:val="28"/>
        </w:rPr>
        <w:t>two Thursday</w:t>
      </w:r>
      <w:r w:rsidR="00E97F38">
        <w:rPr>
          <w:rFonts w:ascii="Times New Roman" w:hAnsi="Times New Roman"/>
          <w:sz w:val="28"/>
          <w:szCs w:val="28"/>
        </w:rPr>
        <w:t>s. (Actually, the last Thursday was relatively clear, but in the wake of t</w:t>
      </w:r>
      <w:r w:rsidR="008D39E3">
        <w:rPr>
          <w:rFonts w:ascii="Times New Roman" w:hAnsi="Times New Roman"/>
          <w:sz w:val="28"/>
          <w:szCs w:val="28"/>
        </w:rPr>
        <w:t>wo</w:t>
      </w:r>
      <w:r w:rsidR="00E97F38">
        <w:rPr>
          <w:rFonts w:ascii="Times New Roman" w:hAnsi="Times New Roman"/>
          <w:sz w:val="28"/>
          <w:szCs w:val="28"/>
        </w:rPr>
        <w:t xml:space="preserve"> Cape Cod tornadoes tearing up Yarmouth and Harwich</w:t>
      </w:r>
      <w:r w:rsidR="008D39E3">
        <w:rPr>
          <w:rFonts w:ascii="Times New Roman" w:hAnsi="Times New Roman"/>
          <w:sz w:val="28"/>
          <w:szCs w:val="28"/>
        </w:rPr>
        <w:t xml:space="preserve"> the day before</w:t>
      </w:r>
      <w:r w:rsidR="00E97F38">
        <w:rPr>
          <w:rFonts w:ascii="Times New Roman" w:hAnsi="Times New Roman"/>
          <w:sz w:val="28"/>
          <w:szCs w:val="28"/>
        </w:rPr>
        <w:t xml:space="preserve">, we had no choice but to cancel.) </w:t>
      </w:r>
      <w:r w:rsidR="008D454D">
        <w:rPr>
          <w:rFonts w:ascii="Times New Roman" w:hAnsi="Times New Roman"/>
          <w:sz w:val="28"/>
          <w:szCs w:val="28"/>
        </w:rPr>
        <w:t xml:space="preserve">We are now </w:t>
      </w:r>
      <w:r w:rsidR="00E97F38">
        <w:rPr>
          <w:rFonts w:ascii="Times New Roman" w:hAnsi="Times New Roman"/>
          <w:sz w:val="28"/>
          <w:szCs w:val="28"/>
        </w:rPr>
        <w:t xml:space="preserve">in the </w:t>
      </w:r>
      <w:r w:rsidR="009125F8">
        <w:rPr>
          <w:rFonts w:ascii="Times New Roman" w:hAnsi="Times New Roman"/>
          <w:sz w:val="28"/>
          <w:szCs w:val="28"/>
        </w:rPr>
        <w:t>third</w:t>
      </w:r>
      <w:r w:rsidR="00E97F38">
        <w:rPr>
          <w:rFonts w:ascii="Times New Roman" w:hAnsi="Times New Roman"/>
          <w:sz w:val="28"/>
          <w:szCs w:val="28"/>
        </w:rPr>
        <w:t xml:space="preserve"> month </w:t>
      </w:r>
      <w:r w:rsidR="008D454D">
        <w:rPr>
          <w:rFonts w:ascii="Times New Roman" w:hAnsi="Times New Roman"/>
          <w:sz w:val="28"/>
          <w:szCs w:val="28"/>
        </w:rPr>
        <w:t>o</w:t>
      </w:r>
      <w:r w:rsidR="00E97F38">
        <w:rPr>
          <w:rFonts w:ascii="Times New Roman" w:hAnsi="Times New Roman"/>
          <w:sz w:val="28"/>
          <w:szCs w:val="28"/>
        </w:rPr>
        <w:t>f</w:t>
      </w:r>
      <w:r w:rsidR="008D454D">
        <w:rPr>
          <w:rFonts w:ascii="Times New Roman" w:hAnsi="Times New Roman"/>
          <w:sz w:val="28"/>
          <w:szCs w:val="28"/>
        </w:rPr>
        <w:t xml:space="preserve"> </w:t>
      </w:r>
      <w:r w:rsidR="00141F19">
        <w:rPr>
          <w:rFonts w:ascii="Times New Roman" w:hAnsi="Times New Roman"/>
          <w:sz w:val="28"/>
          <w:szCs w:val="28"/>
        </w:rPr>
        <w:t>an</w:t>
      </w:r>
      <w:r w:rsidR="008D454D">
        <w:rPr>
          <w:rFonts w:ascii="Times New Roman" w:hAnsi="Times New Roman"/>
          <w:sz w:val="28"/>
          <w:szCs w:val="28"/>
        </w:rPr>
        <w:t xml:space="preserve"> </w:t>
      </w:r>
      <w:r w:rsidR="009125F8">
        <w:rPr>
          <w:rFonts w:ascii="Times New Roman" w:hAnsi="Times New Roman"/>
          <w:sz w:val="28"/>
          <w:szCs w:val="28"/>
        </w:rPr>
        <w:t xml:space="preserve">extended </w:t>
      </w:r>
      <w:r w:rsidR="008D454D">
        <w:rPr>
          <w:rFonts w:ascii="Times New Roman" w:hAnsi="Times New Roman"/>
          <w:sz w:val="28"/>
          <w:szCs w:val="28"/>
        </w:rPr>
        <w:t xml:space="preserve">summer schedule </w:t>
      </w:r>
      <w:r w:rsidR="009125F8">
        <w:rPr>
          <w:rFonts w:ascii="Times New Roman" w:hAnsi="Times New Roman"/>
          <w:sz w:val="28"/>
          <w:szCs w:val="28"/>
        </w:rPr>
        <w:t xml:space="preserve">(June through September) </w:t>
      </w:r>
      <w:r w:rsidR="000A7447">
        <w:rPr>
          <w:rFonts w:ascii="Times New Roman" w:hAnsi="Times New Roman"/>
          <w:sz w:val="28"/>
          <w:szCs w:val="28"/>
        </w:rPr>
        <w:t xml:space="preserve">of three Thursday star parties per month, and hopefully </w:t>
      </w:r>
      <w:r w:rsidR="00E97F38">
        <w:rPr>
          <w:rFonts w:ascii="Times New Roman" w:hAnsi="Times New Roman"/>
          <w:sz w:val="28"/>
          <w:szCs w:val="28"/>
        </w:rPr>
        <w:t xml:space="preserve">we </w:t>
      </w:r>
      <w:r w:rsidR="000A7447">
        <w:rPr>
          <w:rFonts w:ascii="Times New Roman" w:hAnsi="Times New Roman"/>
          <w:sz w:val="28"/>
          <w:szCs w:val="28"/>
        </w:rPr>
        <w:t xml:space="preserve">will see </w:t>
      </w:r>
      <w:r w:rsidR="000A7447" w:rsidRPr="00E97F38">
        <w:rPr>
          <w:rFonts w:ascii="Times New Roman" w:hAnsi="Times New Roman"/>
          <w:i/>
          <w:iCs/>
          <w:sz w:val="28"/>
          <w:szCs w:val="28"/>
        </w:rPr>
        <w:t>some</w:t>
      </w:r>
      <w:r w:rsidR="000A7447">
        <w:rPr>
          <w:rFonts w:ascii="Times New Roman" w:hAnsi="Times New Roman"/>
          <w:sz w:val="28"/>
          <w:szCs w:val="28"/>
        </w:rPr>
        <w:t xml:space="preserve"> clearer skies. Working around the </w:t>
      </w:r>
      <w:r w:rsidR="00C9118B">
        <w:rPr>
          <w:rFonts w:ascii="Times New Roman" w:hAnsi="Times New Roman"/>
          <w:sz w:val="28"/>
          <w:szCs w:val="28"/>
        </w:rPr>
        <w:t xml:space="preserve">Cape’s </w:t>
      </w:r>
      <w:r w:rsidR="000A7447">
        <w:rPr>
          <w:rFonts w:ascii="Times New Roman" w:hAnsi="Times New Roman"/>
          <w:sz w:val="28"/>
          <w:szCs w:val="28"/>
        </w:rPr>
        <w:t xml:space="preserve">weather </w:t>
      </w:r>
      <w:r w:rsidR="00E97F38">
        <w:rPr>
          <w:rFonts w:ascii="Times New Roman" w:hAnsi="Times New Roman"/>
          <w:sz w:val="28"/>
          <w:szCs w:val="28"/>
        </w:rPr>
        <w:t xml:space="preserve">this summer has not been </w:t>
      </w:r>
      <w:r w:rsidR="006D4209">
        <w:rPr>
          <w:rFonts w:ascii="Times New Roman" w:hAnsi="Times New Roman"/>
          <w:sz w:val="28"/>
          <w:szCs w:val="28"/>
        </w:rPr>
        <w:t>very</w:t>
      </w:r>
      <w:r w:rsidR="00E97F38">
        <w:rPr>
          <w:rFonts w:ascii="Times New Roman" w:hAnsi="Times New Roman"/>
          <w:sz w:val="28"/>
          <w:szCs w:val="28"/>
        </w:rPr>
        <w:t xml:space="preserve"> much fun.</w:t>
      </w:r>
    </w:p>
    <w:p w14:paraId="00C68964" w14:textId="073B703E" w:rsidR="00A829E7" w:rsidRDefault="00A829E7" w:rsidP="00A829E7">
      <w:pPr>
        <w:spacing w:after="0"/>
        <w:rPr>
          <w:rFonts w:ascii="Times New Roman" w:hAnsi="Times New Roman"/>
          <w:sz w:val="28"/>
          <w:szCs w:val="28"/>
        </w:rPr>
      </w:pPr>
    </w:p>
    <w:p w14:paraId="6A86EE8B" w14:textId="4B719629" w:rsidR="00BA2ADE" w:rsidRDefault="000A7447" w:rsidP="000A7447">
      <w:pPr>
        <w:spacing w:after="0"/>
        <w:rPr>
          <w:rFonts w:ascii="Times New Roman" w:hAnsi="Times New Roman"/>
          <w:noProof/>
          <w:sz w:val="28"/>
          <w:szCs w:val="28"/>
        </w:rPr>
      </w:pPr>
      <w:r>
        <w:rPr>
          <w:rFonts w:ascii="Times New Roman" w:hAnsi="Times New Roman"/>
          <w:sz w:val="28"/>
          <w:szCs w:val="28"/>
        </w:rPr>
        <w:tab/>
      </w:r>
      <w:r w:rsidR="000D5DB1">
        <w:rPr>
          <w:rFonts w:ascii="Times New Roman" w:hAnsi="Times New Roman"/>
          <w:sz w:val="28"/>
          <w:szCs w:val="28"/>
        </w:rPr>
        <w:t>T</w:t>
      </w:r>
      <w:r>
        <w:rPr>
          <w:rFonts w:ascii="Times New Roman" w:hAnsi="Times New Roman"/>
          <w:sz w:val="28"/>
          <w:szCs w:val="28"/>
        </w:rPr>
        <w:t xml:space="preserve">he biggest </w:t>
      </w:r>
      <w:r w:rsidR="000D5DB1">
        <w:rPr>
          <w:rFonts w:ascii="Times New Roman" w:hAnsi="Times New Roman"/>
          <w:sz w:val="28"/>
          <w:szCs w:val="28"/>
        </w:rPr>
        <w:t xml:space="preserve">equipment </w:t>
      </w:r>
      <w:r>
        <w:rPr>
          <w:rFonts w:ascii="Times New Roman" w:hAnsi="Times New Roman"/>
          <w:sz w:val="28"/>
          <w:szCs w:val="28"/>
        </w:rPr>
        <w:t xml:space="preserve">story for </w:t>
      </w:r>
      <w:r w:rsidR="000D5DB1">
        <w:rPr>
          <w:rFonts w:ascii="Times New Roman" w:hAnsi="Times New Roman"/>
          <w:sz w:val="28"/>
          <w:szCs w:val="28"/>
        </w:rPr>
        <w:t>summer has been</w:t>
      </w:r>
      <w:r>
        <w:rPr>
          <w:rFonts w:ascii="Times New Roman" w:hAnsi="Times New Roman"/>
          <w:sz w:val="28"/>
          <w:szCs w:val="28"/>
        </w:rPr>
        <w:t xml:space="preserve"> the installation of the new 12 ½” </w:t>
      </w:r>
      <w:proofErr w:type="spellStart"/>
      <w:r>
        <w:rPr>
          <w:rFonts w:ascii="Times New Roman" w:hAnsi="Times New Roman"/>
          <w:sz w:val="28"/>
          <w:szCs w:val="28"/>
        </w:rPr>
        <w:t>PlaneWave</w:t>
      </w:r>
      <w:proofErr w:type="spellEnd"/>
      <w:r>
        <w:rPr>
          <w:rFonts w:ascii="Times New Roman" w:hAnsi="Times New Roman"/>
          <w:sz w:val="28"/>
          <w:szCs w:val="28"/>
        </w:rPr>
        <w:t xml:space="preserve"> telescope in the WSO dome. From June 3</w:t>
      </w:r>
      <w:r w:rsidRPr="000A7447">
        <w:rPr>
          <w:rFonts w:ascii="Times New Roman" w:hAnsi="Times New Roman"/>
          <w:sz w:val="28"/>
          <w:szCs w:val="28"/>
          <w:vertAlign w:val="superscript"/>
        </w:rPr>
        <w:t>rd</w:t>
      </w:r>
      <w:r>
        <w:rPr>
          <w:rFonts w:ascii="Times New Roman" w:hAnsi="Times New Roman"/>
          <w:sz w:val="28"/>
          <w:szCs w:val="28"/>
        </w:rPr>
        <w:t xml:space="preserve"> on, the CCAF board and other</w:t>
      </w:r>
      <w:r w:rsidR="00C9118B">
        <w:rPr>
          <w:rFonts w:ascii="Times New Roman" w:hAnsi="Times New Roman"/>
          <w:sz w:val="28"/>
          <w:szCs w:val="28"/>
        </w:rPr>
        <w:t xml:space="preserve"> CCAS members</w:t>
      </w:r>
      <w:r>
        <w:rPr>
          <w:rFonts w:ascii="Times New Roman" w:hAnsi="Times New Roman"/>
          <w:sz w:val="28"/>
          <w:szCs w:val="28"/>
        </w:rPr>
        <w:t xml:space="preserve"> worked on getting the new scope set up, and</w:t>
      </w:r>
      <w:r w:rsidR="000D5DB1">
        <w:rPr>
          <w:rFonts w:ascii="Times New Roman" w:hAnsi="Times New Roman"/>
          <w:sz w:val="28"/>
          <w:szCs w:val="28"/>
        </w:rPr>
        <w:t xml:space="preserve"> initially, success looked instant.</w:t>
      </w:r>
      <w:r>
        <w:rPr>
          <w:rFonts w:ascii="Times New Roman" w:hAnsi="Times New Roman"/>
          <w:sz w:val="28"/>
          <w:szCs w:val="28"/>
        </w:rPr>
        <w:t xml:space="preserve"> </w:t>
      </w:r>
      <w:r w:rsidR="000D5DB1">
        <w:rPr>
          <w:rFonts w:ascii="Times New Roman" w:hAnsi="Times New Roman"/>
          <w:noProof/>
          <w:sz w:val="28"/>
          <w:szCs w:val="28"/>
        </w:rPr>
        <w:t>T</w:t>
      </w:r>
      <w:r w:rsidR="00D67BA8">
        <w:rPr>
          <w:rFonts w:ascii="Times New Roman" w:hAnsi="Times New Roman"/>
          <w:noProof/>
          <w:sz w:val="28"/>
          <w:szCs w:val="28"/>
        </w:rPr>
        <w:t xml:space="preserve">he </w:t>
      </w:r>
      <w:r w:rsidR="00C67F32">
        <w:rPr>
          <w:rFonts w:ascii="Times New Roman" w:hAnsi="Times New Roman"/>
          <w:noProof/>
          <w:sz w:val="28"/>
          <w:szCs w:val="28"/>
        </w:rPr>
        <w:t>“</w:t>
      </w:r>
      <w:r w:rsidR="00D661F1">
        <w:rPr>
          <w:rFonts w:ascii="Times New Roman" w:hAnsi="Times New Roman"/>
          <w:noProof/>
          <w:sz w:val="28"/>
          <w:szCs w:val="28"/>
        </w:rPr>
        <w:t>f</w:t>
      </w:r>
      <w:r w:rsidR="00D67BA8">
        <w:rPr>
          <w:rFonts w:ascii="Times New Roman" w:hAnsi="Times New Roman"/>
          <w:noProof/>
          <w:sz w:val="28"/>
          <w:szCs w:val="28"/>
        </w:rPr>
        <w:t xml:space="preserve">irst </w:t>
      </w:r>
      <w:r w:rsidR="00D661F1">
        <w:rPr>
          <w:rFonts w:ascii="Times New Roman" w:hAnsi="Times New Roman"/>
          <w:noProof/>
          <w:sz w:val="28"/>
          <w:szCs w:val="28"/>
        </w:rPr>
        <w:t>l</w:t>
      </w:r>
      <w:r w:rsidR="00D67BA8">
        <w:rPr>
          <w:rFonts w:ascii="Times New Roman" w:hAnsi="Times New Roman"/>
          <w:noProof/>
          <w:sz w:val="28"/>
          <w:szCs w:val="28"/>
        </w:rPr>
        <w:t>ight</w:t>
      </w:r>
      <w:r w:rsidR="00C67F32">
        <w:rPr>
          <w:rFonts w:ascii="Times New Roman" w:hAnsi="Times New Roman"/>
          <w:noProof/>
          <w:sz w:val="28"/>
          <w:szCs w:val="28"/>
        </w:rPr>
        <w:t>”</w:t>
      </w:r>
      <w:r w:rsidR="00D67BA8">
        <w:rPr>
          <w:rFonts w:ascii="Times New Roman" w:hAnsi="Times New Roman"/>
          <w:noProof/>
          <w:sz w:val="28"/>
          <w:szCs w:val="28"/>
        </w:rPr>
        <w:t xml:space="preserve"> picture the scope took, of M13, came out beautifully, with a 30 second unguided exposure giving beautiful, pinpoint stars. </w:t>
      </w:r>
      <w:r w:rsidR="000D5DB1">
        <w:rPr>
          <w:rFonts w:ascii="Times New Roman" w:hAnsi="Times New Roman"/>
          <w:noProof/>
          <w:sz w:val="28"/>
          <w:szCs w:val="28"/>
        </w:rPr>
        <w:t xml:space="preserve">But, with instrumentation, even amateur gear (though this is a fairly sophisticated piece of COTS amateur gear), things are never so simple. </w:t>
      </w:r>
      <w:r w:rsidR="00140741">
        <w:rPr>
          <w:rFonts w:ascii="Times New Roman" w:hAnsi="Times New Roman"/>
          <w:noProof/>
          <w:sz w:val="28"/>
          <w:szCs w:val="28"/>
        </w:rPr>
        <w:t xml:space="preserve">During installation, the “EFA box” (focuser) was dropped, and it </w:t>
      </w:r>
      <w:r w:rsidR="00D402B8">
        <w:rPr>
          <w:rFonts w:ascii="Times New Roman" w:hAnsi="Times New Roman"/>
          <w:noProof/>
          <w:sz w:val="28"/>
          <w:szCs w:val="28"/>
        </w:rPr>
        <w:t>appeared</w:t>
      </w:r>
      <w:r w:rsidR="00140741">
        <w:rPr>
          <w:rFonts w:ascii="Times New Roman" w:hAnsi="Times New Roman"/>
          <w:noProof/>
          <w:sz w:val="28"/>
          <w:szCs w:val="28"/>
        </w:rPr>
        <w:t xml:space="preserve"> that some </w:t>
      </w:r>
      <w:r w:rsidR="00D402B8">
        <w:rPr>
          <w:rFonts w:ascii="Times New Roman" w:hAnsi="Times New Roman"/>
          <w:noProof/>
          <w:sz w:val="28"/>
          <w:szCs w:val="28"/>
        </w:rPr>
        <w:t xml:space="preserve">of the </w:t>
      </w:r>
      <w:r w:rsidR="00140741">
        <w:rPr>
          <w:rFonts w:ascii="Times New Roman" w:hAnsi="Times New Roman"/>
          <w:noProof/>
          <w:sz w:val="28"/>
          <w:szCs w:val="28"/>
        </w:rPr>
        <w:t xml:space="preserve">electronics </w:t>
      </w:r>
      <w:r w:rsidR="00E02E1E">
        <w:rPr>
          <w:rFonts w:ascii="Times New Roman" w:hAnsi="Times New Roman"/>
          <w:noProof/>
          <w:sz w:val="28"/>
          <w:szCs w:val="28"/>
        </w:rPr>
        <w:t>and/</w:t>
      </w:r>
      <w:r w:rsidR="00140741">
        <w:rPr>
          <w:rFonts w:ascii="Times New Roman" w:hAnsi="Times New Roman"/>
          <w:noProof/>
          <w:sz w:val="28"/>
          <w:szCs w:val="28"/>
        </w:rPr>
        <w:t>or connectors were damaged. Charlie Burke obtained a new box and hand controller from PlaneWave, and that seemed to fix this</w:t>
      </w:r>
      <w:r w:rsidR="00E02E1E">
        <w:rPr>
          <w:rFonts w:ascii="Times New Roman" w:hAnsi="Times New Roman"/>
          <w:noProof/>
          <w:sz w:val="28"/>
          <w:szCs w:val="28"/>
        </w:rPr>
        <w:t xml:space="preserve"> hiccup</w:t>
      </w:r>
      <w:r w:rsidR="00140741">
        <w:rPr>
          <w:rFonts w:ascii="Times New Roman" w:hAnsi="Times New Roman"/>
          <w:noProof/>
          <w:sz w:val="28"/>
          <w:szCs w:val="28"/>
        </w:rPr>
        <w:t xml:space="preserve">. </w:t>
      </w:r>
    </w:p>
    <w:p w14:paraId="5F9A8C8B" w14:textId="77777777" w:rsidR="00BA2ADE" w:rsidRDefault="00BA2ADE" w:rsidP="000A7447">
      <w:pPr>
        <w:spacing w:after="0"/>
        <w:rPr>
          <w:rFonts w:ascii="Times New Roman" w:hAnsi="Times New Roman"/>
          <w:noProof/>
          <w:sz w:val="28"/>
          <w:szCs w:val="28"/>
        </w:rPr>
      </w:pPr>
    </w:p>
    <w:p w14:paraId="38CA40AD" w14:textId="77777777" w:rsidR="00051D5F" w:rsidRDefault="00BA2ADE" w:rsidP="000A7447">
      <w:pPr>
        <w:spacing w:after="0"/>
        <w:rPr>
          <w:rFonts w:ascii="Times New Roman" w:hAnsi="Times New Roman"/>
          <w:noProof/>
          <w:sz w:val="28"/>
          <w:szCs w:val="28"/>
        </w:rPr>
      </w:pPr>
      <w:r>
        <w:rPr>
          <w:rFonts w:ascii="Times New Roman" w:hAnsi="Times New Roman"/>
          <w:noProof/>
          <w:sz w:val="28"/>
          <w:szCs w:val="28"/>
        </w:rPr>
        <w:tab/>
      </w:r>
      <w:r w:rsidR="00140741">
        <w:rPr>
          <w:rFonts w:ascii="Times New Roman" w:hAnsi="Times New Roman"/>
          <w:noProof/>
          <w:sz w:val="28"/>
          <w:szCs w:val="28"/>
        </w:rPr>
        <w:t xml:space="preserve">Next, we had a large thunderstorm which knocked out power to the dome, which in turn made Charlie and his helpers obtain a </w:t>
      </w:r>
      <w:r>
        <w:rPr>
          <w:rFonts w:ascii="Times New Roman" w:hAnsi="Times New Roman"/>
          <w:noProof/>
          <w:sz w:val="28"/>
          <w:szCs w:val="28"/>
        </w:rPr>
        <w:t xml:space="preserve">new </w:t>
      </w:r>
      <w:r w:rsidR="00140741">
        <w:rPr>
          <w:rFonts w:ascii="Times New Roman" w:hAnsi="Times New Roman"/>
          <w:noProof/>
          <w:sz w:val="28"/>
          <w:szCs w:val="28"/>
        </w:rPr>
        <w:t xml:space="preserve">UPS (uninterruptible power supply) good for a few hours, as well as learn how to restore the pointing model files for the PlaneWave system. All this is probably part of the normal learning curve for new gear – things go wrong, and you need to know how to fix them. The next task  was to get </w:t>
      </w:r>
      <w:r w:rsidR="00577C35">
        <w:rPr>
          <w:rFonts w:ascii="Times New Roman" w:hAnsi="Times New Roman"/>
          <w:noProof/>
          <w:sz w:val="28"/>
          <w:szCs w:val="28"/>
        </w:rPr>
        <w:t xml:space="preserve">a </w:t>
      </w:r>
      <w:r w:rsidR="00545F84">
        <w:rPr>
          <w:rFonts w:ascii="Times New Roman" w:hAnsi="Times New Roman"/>
          <w:noProof/>
          <w:sz w:val="28"/>
          <w:szCs w:val="28"/>
        </w:rPr>
        <w:t xml:space="preserve">Van Slyke “splitter” that could accommodate both a camera and an eypiece for the scope.  This was done, and to quote Charlie </w:t>
      </w:r>
      <w:r w:rsidR="00545F84">
        <w:rPr>
          <w:rFonts w:ascii="Times New Roman" w:hAnsi="Times New Roman"/>
          <w:noProof/>
          <w:sz w:val="28"/>
          <w:szCs w:val="28"/>
        </w:rPr>
        <w:lastRenderedPageBreak/>
        <w:t xml:space="preserve">Burke  </w:t>
      </w:r>
      <w:r w:rsidR="00545F84" w:rsidRPr="00545F84">
        <w:rPr>
          <w:rFonts w:ascii="Times New Roman" w:hAnsi="Times New Roman"/>
          <w:noProof/>
          <w:sz w:val="28"/>
          <w:szCs w:val="28"/>
        </w:rPr>
        <w:t>“</w:t>
      </w:r>
      <w:r w:rsidR="00545F84" w:rsidRPr="00545F84">
        <w:rPr>
          <w:rFonts w:ascii="Times New Roman" w:hAnsi="Times New Roman"/>
          <w:sz w:val="28"/>
          <w:szCs w:val="28"/>
        </w:rPr>
        <w:t xml:space="preserve">Looked at mount and balancing. To make process easier, we should install the Van Slyke, one eyepiece and the camera Gary Walker has lent us. This combo would be the heaviest choice for the scope. We can adjust the load along the optical axis so that the motors are not straining when slewing. Later </w:t>
      </w:r>
      <w:proofErr w:type="gramStart"/>
      <w:r w:rsidR="00545F84" w:rsidRPr="00545F84">
        <w:rPr>
          <w:rFonts w:ascii="Times New Roman" w:hAnsi="Times New Roman"/>
          <w:sz w:val="28"/>
          <w:szCs w:val="28"/>
        </w:rPr>
        <w:t>on</w:t>
      </w:r>
      <w:proofErr w:type="gramEnd"/>
      <w:r w:rsidR="00545F84" w:rsidRPr="00545F84">
        <w:rPr>
          <w:rFonts w:ascii="Times New Roman" w:hAnsi="Times New Roman"/>
          <w:sz w:val="28"/>
          <w:szCs w:val="28"/>
        </w:rPr>
        <w:t xml:space="preserve"> we can make adjustments with weights as necessary.</w:t>
      </w:r>
      <w:r w:rsidR="00545F84">
        <w:rPr>
          <w:rFonts w:ascii="Times New Roman" w:hAnsi="Times New Roman"/>
          <w:sz w:val="28"/>
          <w:szCs w:val="28"/>
        </w:rPr>
        <w:t xml:space="preserve">”  This, together with a “users procedure guide” that </w:t>
      </w:r>
      <w:r w:rsidR="00D67BA8">
        <w:rPr>
          <w:rFonts w:ascii="Times New Roman" w:hAnsi="Times New Roman"/>
          <w:noProof/>
          <w:sz w:val="28"/>
          <w:szCs w:val="28"/>
        </w:rPr>
        <w:t>Charlie Burke is developing</w:t>
      </w:r>
      <w:r w:rsidR="00545F84">
        <w:rPr>
          <w:rFonts w:ascii="Times New Roman" w:hAnsi="Times New Roman"/>
          <w:noProof/>
          <w:sz w:val="28"/>
          <w:szCs w:val="28"/>
        </w:rPr>
        <w:t xml:space="preserve">, would be the last bits needed before the scope would be available for our star parties. </w:t>
      </w:r>
    </w:p>
    <w:p w14:paraId="6117E655" w14:textId="77777777" w:rsidR="00051D5F" w:rsidRDefault="00051D5F" w:rsidP="000A7447">
      <w:pPr>
        <w:spacing w:after="0"/>
        <w:rPr>
          <w:rFonts w:ascii="Times New Roman" w:hAnsi="Times New Roman"/>
          <w:noProof/>
          <w:sz w:val="28"/>
          <w:szCs w:val="28"/>
        </w:rPr>
      </w:pPr>
    </w:p>
    <w:p w14:paraId="4EB6648F" w14:textId="6CEC3ABF" w:rsidR="00333BBC" w:rsidRDefault="00051D5F" w:rsidP="000A7447">
      <w:pPr>
        <w:spacing w:after="0"/>
        <w:rPr>
          <w:rFonts w:ascii="Times New Roman" w:hAnsi="Times New Roman"/>
          <w:noProof/>
          <w:sz w:val="28"/>
          <w:szCs w:val="28"/>
        </w:rPr>
      </w:pPr>
      <w:r>
        <w:rPr>
          <w:rFonts w:ascii="Times New Roman" w:hAnsi="Times New Roman"/>
          <w:noProof/>
          <w:sz w:val="28"/>
          <w:szCs w:val="28"/>
        </w:rPr>
        <w:tab/>
      </w:r>
      <w:r w:rsidR="00545F84">
        <w:rPr>
          <w:rFonts w:ascii="Times New Roman" w:hAnsi="Times New Roman"/>
          <w:noProof/>
          <w:sz w:val="28"/>
          <w:szCs w:val="28"/>
        </w:rPr>
        <w:t xml:space="preserve">What else could happen, right?  Sigh - as everyone knows, two tornadoes knocked </w:t>
      </w:r>
      <w:r w:rsidR="00D40EE0">
        <w:rPr>
          <w:rFonts w:ascii="Times New Roman" w:hAnsi="Times New Roman"/>
          <w:noProof/>
          <w:sz w:val="28"/>
          <w:szCs w:val="28"/>
        </w:rPr>
        <w:t>down</w:t>
      </w:r>
      <w:r w:rsidR="00545F84">
        <w:rPr>
          <w:rFonts w:ascii="Times New Roman" w:hAnsi="Times New Roman"/>
          <w:noProof/>
          <w:sz w:val="28"/>
          <w:szCs w:val="28"/>
        </w:rPr>
        <w:t xml:space="preserve"> trees and </w:t>
      </w:r>
      <w:r w:rsidR="00D40EE0">
        <w:rPr>
          <w:rFonts w:ascii="Times New Roman" w:hAnsi="Times New Roman"/>
          <w:noProof/>
          <w:sz w:val="28"/>
          <w:szCs w:val="28"/>
        </w:rPr>
        <w:t xml:space="preserve">took out </w:t>
      </w:r>
      <w:r w:rsidR="00545F84">
        <w:rPr>
          <w:rFonts w:ascii="Times New Roman" w:hAnsi="Times New Roman"/>
          <w:noProof/>
          <w:sz w:val="28"/>
          <w:szCs w:val="28"/>
        </w:rPr>
        <w:t xml:space="preserve">power in the Yarmouth/Harwich area, as well as </w:t>
      </w:r>
      <w:r w:rsidR="00D40EE0">
        <w:rPr>
          <w:rFonts w:ascii="Times New Roman" w:hAnsi="Times New Roman"/>
          <w:noProof/>
          <w:sz w:val="28"/>
          <w:szCs w:val="28"/>
        </w:rPr>
        <w:t xml:space="preserve">tearing off </w:t>
      </w:r>
      <w:r w:rsidR="00545F84">
        <w:rPr>
          <w:rFonts w:ascii="Times New Roman" w:hAnsi="Times New Roman"/>
          <w:noProof/>
          <w:sz w:val="28"/>
          <w:szCs w:val="28"/>
        </w:rPr>
        <w:t xml:space="preserve">a </w:t>
      </w:r>
      <w:r w:rsidR="00D40EE0">
        <w:rPr>
          <w:rFonts w:ascii="Times New Roman" w:hAnsi="Times New Roman"/>
          <w:noProof/>
          <w:sz w:val="28"/>
          <w:szCs w:val="28"/>
        </w:rPr>
        <w:t>(</w:t>
      </w:r>
      <w:r w:rsidR="00545F84">
        <w:rPr>
          <w:rFonts w:ascii="Times New Roman" w:hAnsi="Times New Roman"/>
          <w:noProof/>
          <w:sz w:val="28"/>
          <w:szCs w:val="28"/>
        </w:rPr>
        <w:t>well</w:t>
      </w:r>
      <w:r w:rsidR="00823202">
        <w:rPr>
          <w:rFonts w:ascii="Times New Roman" w:hAnsi="Times New Roman"/>
          <w:noProof/>
          <w:sz w:val="28"/>
          <w:szCs w:val="28"/>
        </w:rPr>
        <w:t>-</w:t>
      </w:r>
      <w:r w:rsidR="00545F84">
        <w:rPr>
          <w:rFonts w:ascii="Times New Roman" w:hAnsi="Times New Roman"/>
          <w:noProof/>
          <w:sz w:val="28"/>
          <w:szCs w:val="28"/>
        </w:rPr>
        <w:t>publicized</w:t>
      </w:r>
      <w:r w:rsidR="00D40EE0">
        <w:rPr>
          <w:rFonts w:ascii="Times New Roman" w:hAnsi="Times New Roman"/>
          <w:noProof/>
          <w:sz w:val="28"/>
          <w:szCs w:val="28"/>
        </w:rPr>
        <w:t>)</w:t>
      </w:r>
      <w:r w:rsidR="00545F84">
        <w:rPr>
          <w:rFonts w:ascii="Times New Roman" w:hAnsi="Times New Roman"/>
          <w:noProof/>
          <w:sz w:val="28"/>
          <w:szCs w:val="28"/>
        </w:rPr>
        <w:t xml:space="preserve"> motel roof. </w:t>
      </w:r>
      <w:r w:rsidR="00D402B8">
        <w:rPr>
          <w:rFonts w:ascii="Times New Roman" w:hAnsi="Times New Roman"/>
          <w:noProof/>
          <w:sz w:val="28"/>
          <w:szCs w:val="28"/>
        </w:rPr>
        <w:t xml:space="preserve">Power to the dome was out for over a day, and the scope </w:t>
      </w:r>
      <w:r w:rsidR="00D40EE0">
        <w:rPr>
          <w:rFonts w:ascii="Times New Roman" w:hAnsi="Times New Roman"/>
          <w:noProof/>
          <w:sz w:val="28"/>
          <w:szCs w:val="28"/>
        </w:rPr>
        <w:t xml:space="preserve">then </w:t>
      </w:r>
      <w:r w:rsidR="00D402B8">
        <w:rPr>
          <w:rFonts w:ascii="Times New Roman" w:hAnsi="Times New Roman"/>
          <w:noProof/>
          <w:sz w:val="28"/>
          <w:szCs w:val="28"/>
        </w:rPr>
        <w:t>seemed to develop additional “issues.” Charlie Burke and others are working with PlaneWave to fix the</w:t>
      </w:r>
      <w:r w:rsidR="00D40EE0">
        <w:rPr>
          <w:rFonts w:ascii="Times New Roman" w:hAnsi="Times New Roman"/>
          <w:noProof/>
          <w:sz w:val="28"/>
          <w:szCs w:val="28"/>
        </w:rPr>
        <w:t>se</w:t>
      </w:r>
      <w:r w:rsidR="00D402B8">
        <w:rPr>
          <w:rFonts w:ascii="Times New Roman" w:hAnsi="Times New Roman"/>
          <w:noProof/>
          <w:sz w:val="28"/>
          <w:szCs w:val="28"/>
        </w:rPr>
        <w:t xml:space="preserve"> latest issues, </w:t>
      </w:r>
      <w:r w:rsidR="00E41E40">
        <w:rPr>
          <w:rFonts w:ascii="Times New Roman" w:hAnsi="Times New Roman"/>
          <w:noProof/>
          <w:sz w:val="28"/>
          <w:szCs w:val="28"/>
        </w:rPr>
        <w:t>and we’re pretty sure we have the “fix” outlined</w:t>
      </w:r>
      <w:r w:rsidR="00D40EE0">
        <w:rPr>
          <w:rFonts w:ascii="Times New Roman" w:hAnsi="Times New Roman"/>
          <w:noProof/>
          <w:sz w:val="28"/>
          <w:szCs w:val="28"/>
        </w:rPr>
        <w:t>.</w:t>
      </w:r>
      <w:r w:rsidR="00E41E40">
        <w:rPr>
          <w:rFonts w:ascii="Times New Roman" w:hAnsi="Times New Roman"/>
          <w:noProof/>
          <w:sz w:val="28"/>
          <w:szCs w:val="28"/>
        </w:rPr>
        <w:t xml:space="preserve"> </w:t>
      </w:r>
      <w:r w:rsidR="00D40EE0">
        <w:rPr>
          <w:rFonts w:ascii="Times New Roman" w:hAnsi="Times New Roman"/>
          <w:noProof/>
          <w:sz w:val="28"/>
          <w:szCs w:val="28"/>
        </w:rPr>
        <w:t xml:space="preserve"> B</w:t>
      </w:r>
      <w:r w:rsidR="00D402B8">
        <w:rPr>
          <w:rFonts w:ascii="Times New Roman" w:hAnsi="Times New Roman"/>
          <w:noProof/>
          <w:sz w:val="28"/>
          <w:szCs w:val="28"/>
        </w:rPr>
        <w:t>ut at two months and counting from the original installation, things are not the “instant success” we hoped for.</w:t>
      </w:r>
    </w:p>
    <w:p w14:paraId="1EAFE05E" w14:textId="77777777" w:rsidR="00333BBC" w:rsidRDefault="00333BBC" w:rsidP="000A7447">
      <w:pPr>
        <w:spacing w:after="0"/>
        <w:rPr>
          <w:rFonts w:ascii="Times New Roman" w:hAnsi="Times New Roman"/>
          <w:noProof/>
          <w:sz w:val="28"/>
          <w:szCs w:val="28"/>
        </w:rPr>
      </w:pPr>
    </w:p>
    <w:p w14:paraId="7A6DCB97" w14:textId="3D96927F" w:rsidR="00D67BA8" w:rsidRDefault="00051D5F" w:rsidP="000A7447">
      <w:pPr>
        <w:spacing w:after="0"/>
        <w:rPr>
          <w:rFonts w:ascii="Times New Roman" w:hAnsi="Times New Roman"/>
          <w:sz w:val="28"/>
          <w:szCs w:val="28"/>
        </w:rPr>
      </w:pPr>
      <w:r>
        <w:rPr>
          <w:rFonts w:ascii="Times New Roman" w:hAnsi="Times New Roman"/>
          <w:noProof/>
          <w:sz w:val="28"/>
          <w:szCs w:val="28"/>
        </w:rPr>
        <w:tab/>
      </w:r>
      <w:bookmarkStart w:id="0" w:name="_GoBack"/>
      <w:bookmarkEnd w:id="0"/>
      <w:r w:rsidR="00D402B8">
        <w:rPr>
          <w:rFonts w:ascii="Times New Roman" w:hAnsi="Times New Roman"/>
          <w:noProof/>
          <w:sz w:val="28"/>
          <w:szCs w:val="28"/>
        </w:rPr>
        <w:t xml:space="preserve"> Until the dome scope is fixed</w:t>
      </w:r>
      <w:r w:rsidR="00545F84">
        <w:rPr>
          <w:rFonts w:ascii="Times New Roman" w:hAnsi="Times New Roman"/>
          <w:noProof/>
          <w:sz w:val="28"/>
          <w:szCs w:val="28"/>
        </w:rPr>
        <w:t xml:space="preserve">, the situation </w:t>
      </w:r>
      <w:r w:rsidR="00D402B8">
        <w:rPr>
          <w:rFonts w:ascii="Times New Roman" w:hAnsi="Times New Roman"/>
          <w:noProof/>
          <w:sz w:val="28"/>
          <w:szCs w:val="28"/>
        </w:rPr>
        <w:t xml:space="preserve">re star parties is that we will have plenty of outdoor scopes </w:t>
      </w:r>
      <w:r w:rsidR="00E41E40">
        <w:rPr>
          <w:rFonts w:ascii="Times New Roman" w:hAnsi="Times New Roman"/>
          <w:noProof/>
          <w:sz w:val="28"/>
          <w:szCs w:val="28"/>
        </w:rPr>
        <w:t xml:space="preserve">(large and small) </w:t>
      </w:r>
      <w:r w:rsidR="00D402B8">
        <w:rPr>
          <w:rFonts w:ascii="Times New Roman" w:hAnsi="Times New Roman"/>
          <w:noProof/>
          <w:sz w:val="28"/>
          <w:szCs w:val="28"/>
        </w:rPr>
        <w:t xml:space="preserve">and our binocular tour available, so if the weather actually cooperates, we are still </w:t>
      </w:r>
      <w:r w:rsidR="00E41E40">
        <w:rPr>
          <w:rFonts w:ascii="Times New Roman" w:hAnsi="Times New Roman"/>
          <w:noProof/>
          <w:sz w:val="28"/>
          <w:szCs w:val="28"/>
        </w:rPr>
        <w:t xml:space="preserve">very much </w:t>
      </w:r>
      <w:r w:rsidR="00D402B8">
        <w:rPr>
          <w:rFonts w:ascii="Times New Roman" w:hAnsi="Times New Roman"/>
          <w:noProof/>
          <w:sz w:val="28"/>
          <w:szCs w:val="28"/>
        </w:rPr>
        <w:t xml:space="preserve">in business. The dome scope is most needed in the winter, so we have </w:t>
      </w:r>
      <w:r w:rsidR="00E41E40">
        <w:rPr>
          <w:rFonts w:ascii="Times New Roman" w:hAnsi="Times New Roman"/>
          <w:noProof/>
          <w:sz w:val="28"/>
          <w:szCs w:val="28"/>
        </w:rPr>
        <w:t xml:space="preserve">some </w:t>
      </w:r>
      <w:r w:rsidR="00D402B8">
        <w:rPr>
          <w:rFonts w:ascii="Times New Roman" w:hAnsi="Times New Roman"/>
          <w:noProof/>
          <w:sz w:val="28"/>
          <w:szCs w:val="28"/>
        </w:rPr>
        <w:t xml:space="preserve">leeway there. </w:t>
      </w:r>
      <w:r w:rsidR="00396BE5">
        <w:rPr>
          <w:rFonts w:ascii="Times New Roman" w:hAnsi="Times New Roman"/>
          <w:noProof/>
          <w:sz w:val="28"/>
          <w:szCs w:val="28"/>
        </w:rPr>
        <w:t xml:space="preserve">We’ll keep everyone posted! </w:t>
      </w:r>
      <w:r w:rsidR="00E41E40">
        <w:rPr>
          <w:rFonts w:ascii="Times New Roman" w:hAnsi="Times New Roman"/>
          <w:noProof/>
          <w:sz w:val="28"/>
          <w:szCs w:val="28"/>
        </w:rPr>
        <w:t xml:space="preserve">And a big thanks to Charlie Burke et al for their concentrated efforts to get this </w:t>
      </w:r>
      <w:r w:rsidR="00823202">
        <w:rPr>
          <w:rFonts w:ascii="Times New Roman" w:hAnsi="Times New Roman"/>
          <w:noProof/>
          <w:sz w:val="28"/>
          <w:szCs w:val="28"/>
        </w:rPr>
        <w:t xml:space="preserve">reluctant </w:t>
      </w:r>
      <w:r w:rsidR="00E41E40">
        <w:rPr>
          <w:rFonts w:ascii="Times New Roman" w:hAnsi="Times New Roman"/>
          <w:noProof/>
          <w:sz w:val="28"/>
          <w:szCs w:val="28"/>
        </w:rPr>
        <w:t xml:space="preserve">beastie up and running! </w:t>
      </w:r>
    </w:p>
    <w:p w14:paraId="2B88A759" w14:textId="3C9C4867" w:rsidR="00F33441" w:rsidRDefault="00AB133A" w:rsidP="00B82492">
      <w:pPr>
        <w:spacing w:after="0"/>
        <w:rPr>
          <w:rFonts w:ascii="Times New Roman" w:hAnsi="Times New Roman"/>
          <w:sz w:val="28"/>
          <w:szCs w:val="28"/>
        </w:rPr>
      </w:pPr>
      <w:r>
        <w:rPr>
          <w:rFonts w:ascii="Times New Roman" w:hAnsi="Times New Roman"/>
          <w:noProof/>
          <w:sz w:val="28"/>
          <w:szCs w:val="28"/>
        </w:rPr>
        <w:tab/>
      </w:r>
      <w:r w:rsidR="00CD76FA">
        <w:rPr>
          <w:rFonts w:ascii="Times New Roman" w:hAnsi="Times New Roman"/>
          <w:sz w:val="28"/>
          <w:szCs w:val="28"/>
        </w:rPr>
        <w:t xml:space="preserve"> </w:t>
      </w:r>
    </w:p>
    <w:p w14:paraId="22ED8112" w14:textId="1E897DDE" w:rsidR="00BA6D01" w:rsidRDefault="00CD76FA" w:rsidP="002876FF">
      <w:pPr>
        <w:rPr>
          <w:rFonts w:ascii="Times New Roman" w:hAnsi="Times New Roman"/>
          <w:sz w:val="28"/>
          <w:szCs w:val="28"/>
        </w:rPr>
      </w:pPr>
      <w:r>
        <w:rPr>
          <w:rFonts w:ascii="Times New Roman" w:hAnsi="Times New Roman"/>
          <w:sz w:val="28"/>
          <w:szCs w:val="28"/>
        </w:rPr>
        <w:tab/>
      </w:r>
      <w:r w:rsidR="00396BE5">
        <w:rPr>
          <w:rFonts w:ascii="Times New Roman" w:hAnsi="Times New Roman"/>
          <w:sz w:val="28"/>
          <w:szCs w:val="28"/>
        </w:rPr>
        <w:t>One</w:t>
      </w:r>
      <w:r w:rsidR="002516DC">
        <w:rPr>
          <w:rFonts w:ascii="Times New Roman" w:hAnsi="Times New Roman"/>
          <w:sz w:val="28"/>
          <w:szCs w:val="28"/>
        </w:rPr>
        <w:t xml:space="preserve"> important administrative detail. </w:t>
      </w:r>
      <w:r w:rsidR="00396BE5">
        <w:rPr>
          <w:rFonts w:ascii="Times New Roman" w:hAnsi="Times New Roman"/>
          <w:sz w:val="28"/>
          <w:szCs w:val="28"/>
        </w:rPr>
        <w:t>D</w:t>
      </w:r>
      <w:r w:rsidR="002516DC">
        <w:rPr>
          <w:rFonts w:ascii="Times New Roman" w:hAnsi="Times New Roman"/>
          <w:sz w:val="28"/>
          <w:szCs w:val="28"/>
        </w:rPr>
        <w:t xml:space="preserve">ues </w:t>
      </w:r>
      <w:r w:rsidR="00396BE5">
        <w:rPr>
          <w:rFonts w:ascii="Times New Roman" w:hAnsi="Times New Roman"/>
          <w:sz w:val="28"/>
          <w:szCs w:val="28"/>
        </w:rPr>
        <w:t>were</w:t>
      </w:r>
      <w:r w:rsidR="002516DC">
        <w:rPr>
          <w:rFonts w:ascii="Times New Roman" w:hAnsi="Times New Roman"/>
          <w:sz w:val="28"/>
          <w:szCs w:val="28"/>
        </w:rPr>
        <w:t xml:space="preserve"> </w:t>
      </w:r>
      <w:r w:rsidR="00333BBC">
        <w:rPr>
          <w:rFonts w:ascii="Times New Roman" w:hAnsi="Times New Roman"/>
          <w:sz w:val="28"/>
          <w:szCs w:val="28"/>
        </w:rPr>
        <w:t xml:space="preserve">formally </w:t>
      </w:r>
      <w:r w:rsidR="002516DC">
        <w:rPr>
          <w:rFonts w:ascii="Times New Roman" w:hAnsi="Times New Roman"/>
          <w:sz w:val="28"/>
          <w:szCs w:val="28"/>
        </w:rPr>
        <w:t>due in July, and are still a low $30 for a family</w:t>
      </w:r>
      <w:r w:rsidR="00BA6D01">
        <w:rPr>
          <w:rFonts w:ascii="Times New Roman" w:hAnsi="Times New Roman"/>
          <w:sz w:val="28"/>
          <w:szCs w:val="28"/>
        </w:rPr>
        <w:t>, $15 for college students and part time residents, and free for HS students</w:t>
      </w:r>
      <w:r w:rsidR="002516DC">
        <w:rPr>
          <w:rFonts w:ascii="Times New Roman" w:hAnsi="Times New Roman"/>
          <w:sz w:val="28"/>
          <w:szCs w:val="28"/>
        </w:rPr>
        <w:t xml:space="preserve">. </w:t>
      </w:r>
      <w:r w:rsidR="00396BE5">
        <w:rPr>
          <w:rFonts w:ascii="Times New Roman" w:hAnsi="Times New Roman"/>
          <w:sz w:val="28"/>
          <w:szCs w:val="28"/>
        </w:rPr>
        <w:t xml:space="preserve">As we are transitioning to a new treasurer, Dr. Ken Brink, we are a bit slow on following up with collecting dues (the treasurer transition takes a bit of time), but we will continue doing so over the next few weeks. </w:t>
      </w:r>
      <w:r w:rsidR="002516DC">
        <w:rPr>
          <w:rFonts w:ascii="Times New Roman" w:hAnsi="Times New Roman"/>
          <w:sz w:val="28"/>
          <w:szCs w:val="28"/>
        </w:rPr>
        <w:t xml:space="preserve">We have been putting our dues money to </w:t>
      </w:r>
      <w:r w:rsidR="00396BE5">
        <w:rPr>
          <w:rFonts w:ascii="Times New Roman" w:hAnsi="Times New Roman"/>
          <w:sz w:val="28"/>
          <w:szCs w:val="28"/>
        </w:rPr>
        <w:t xml:space="preserve">very </w:t>
      </w:r>
      <w:r w:rsidR="002516DC">
        <w:rPr>
          <w:rFonts w:ascii="Times New Roman" w:hAnsi="Times New Roman"/>
          <w:sz w:val="28"/>
          <w:szCs w:val="28"/>
        </w:rPr>
        <w:t xml:space="preserve">good use for equipment and outreach, and </w:t>
      </w:r>
      <w:r w:rsidR="00396BE5">
        <w:rPr>
          <w:rFonts w:ascii="Times New Roman" w:hAnsi="Times New Roman"/>
          <w:sz w:val="28"/>
          <w:szCs w:val="28"/>
        </w:rPr>
        <w:t xml:space="preserve">we </w:t>
      </w:r>
      <w:r w:rsidR="002516DC">
        <w:rPr>
          <w:rFonts w:ascii="Times New Roman" w:hAnsi="Times New Roman"/>
          <w:sz w:val="28"/>
          <w:szCs w:val="28"/>
        </w:rPr>
        <w:t xml:space="preserve">hope that people will be willing to either start or continue as paying members </w:t>
      </w:r>
      <w:r w:rsidR="004B236C">
        <w:rPr>
          <w:rFonts w:ascii="Times New Roman" w:hAnsi="Times New Roman"/>
          <w:sz w:val="28"/>
          <w:szCs w:val="28"/>
        </w:rPr>
        <w:t xml:space="preserve">of CCAS </w:t>
      </w:r>
      <w:r w:rsidR="009547F4">
        <w:rPr>
          <w:rFonts w:ascii="Times New Roman" w:hAnsi="Times New Roman"/>
          <w:sz w:val="28"/>
          <w:szCs w:val="28"/>
        </w:rPr>
        <w:t>to</w:t>
      </w:r>
      <w:r w:rsidR="002516DC">
        <w:rPr>
          <w:rFonts w:ascii="Times New Roman" w:hAnsi="Times New Roman"/>
          <w:sz w:val="28"/>
          <w:szCs w:val="28"/>
        </w:rPr>
        <w:t xml:space="preserve"> support </w:t>
      </w:r>
      <w:r w:rsidR="00396BE5">
        <w:rPr>
          <w:rFonts w:ascii="Times New Roman" w:hAnsi="Times New Roman"/>
          <w:sz w:val="28"/>
          <w:szCs w:val="28"/>
        </w:rPr>
        <w:t>these</w:t>
      </w:r>
      <w:r w:rsidR="002516DC">
        <w:rPr>
          <w:rFonts w:ascii="Times New Roman" w:hAnsi="Times New Roman"/>
          <w:sz w:val="28"/>
          <w:szCs w:val="28"/>
        </w:rPr>
        <w:t xml:space="preserve"> efforts. </w:t>
      </w:r>
      <w:r w:rsidR="001405CA">
        <w:rPr>
          <w:rFonts w:ascii="Times New Roman" w:hAnsi="Times New Roman"/>
          <w:sz w:val="28"/>
          <w:szCs w:val="28"/>
        </w:rPr>
        <w:t xml:space="preserve">You can bring checks </w:t>
      </w:r>
      <w:r w:rsidR="009547F4">
        <w:rPr>
          <w:rFonts w:ascii="Times New Roman" w:hAnsi="Times New Roman"/>
          <w:sz w:val="28"/>
          <w:szCs w:val="28"/>
        </w:rPr>
        <w:t xml:space="preserve">(made to CCAS) </w:t>
      </w:r>
      <w:r w:rsidR="001405CA">
        <w:rPr>
          <w:rFonts w:ascii="Times New Roman" w:hAnsi="Times New Roman"/>
          <w:sz w:val="28"/>
          <w:szCs w:val="28"/>
        </w:rPr>
        <w:t>or cash to the meeting, or send checks via snail mail to:</w:t>
      </w:r>
    </w:p>
    <w:p w14:paraId="18D95EEB" w14:textId="4EEBE34E" w:rsidR="00396BE5" w:rsidRPr="00BA6D01" w:rsidRDefault="00BA6D01" w:rsidP="002876FF">
      <w:pPr>
        <w:rPr>
          <w:rFonts w:ascii="Times New Roman" w:hAnsi="Times New Roman"/>
          <w:sz w:val="28"/>
          <w:szCs w:val="28"/>
        </w:rPr>
      </w:pPr>
      <w:r w:rsidRPr="00BA6D01">
        <w:rPr>
          <w:rFonts w:ascii="Times New Roman" w:hAnsi="Times New Roman"/>
          <w:sz w:val="28"/>
          <w:szCs w:val="28"/>
        </w:rPr>
        <w:t>Dennis Yarmouth School District</w:t>
      </w:r>
      <w:r w:rsidRPr="00BA6D01">
        <w:rPr>
          <w:rFonts w:ascii="Times New Roman" w:hAnsi="Times New Roman"/>
          <w:sz w:val="28"/>
          <w:szCs w:val="28"/>
        </w:rPr>
        <w:br/>
        <w:t>Maintenance Department</w:t>
      </w:r>
      <w:r w:rsidRPr="00BA6D01">
        <w:rPr>
          <w:rFonts w:ascii="Times New Roman" w:hAnsi="Times New Roman"/>
          <w:sz w:val="28"/>
          <w:szCs w:val="28"/>
        </w:rPr>
        <w:br/>
      </w:r>
      <w:r w:rsidRPr="00BA6D01">
        <w:rPr>
          <w:rFonts w:ascii="Times New Roman" w:hAnsi="Times New Roman"/>
          <w:sz w:val="28"/>
          <w:szCs w:val="28"/>
        </w:rPr>
        <w:lastRenderedPageBreak/>
        <w:t>Attn: Werner Schmidt Observatory</w:t>
      </w:r>
      <w:r w:rsidRPr="00BA6D01">
        <w:rPr>
          <w:rFonts w:ascii="Times New Roman" w:hAnsi="Times New Roman"/>
          <w:sz w:val="28"/>
          <w:szCs w:val="28"/>
        </w:rPr>
        <w:br/>
        <w:t>296 Station Ave</w:t>
      </w:r>
      <w:r w:rsidRPr="00BA6D01">
        <w:rPr>
          <w:rFonts w:ascii="Times New Roman" w:hAnsi="Times New Roman"/>
          <w:sz w:val="28"/>
          <w:szCs w:val="28"/>
        </w:rPr>
        <w:br/>
        <w:t>South Yarmouth, MA 02664</w:t>
      </w:r>
    </w:p>
    <w:p w14:paraId="3C4A015E" w14:textId="28115E09" w:rsidR="00F33441" w:rsidRDefault="002516DC" w:rsidP="002876FF">
      <w:pPr>
        <w:rPr>
          <w:rFonts w:ascii="Times New Roman" w:hAnsi="Times New Roman"/>
          <w:sz w:val="28"/>
          <w:szCs w:val="28"/>
        </w:rPr>
      </w:pPr>
      <w:r>
        <w:rPr>
          <w:rFonts w:ascii="Times New Roman" w:hAnsi="Times New Roman"/>
          <w:sz w:val="28"/>
          <w:szCs w:val="28"/>
        </w:rPr>
        <w:tab/>
      </w:r>
      <w:r w:rsidR="00C12B96">
        <w:rPr>
          <w:rFonts w:ascii="Times New Roman" w:hAnsi="Times New Roman"/>
          <w:sz w:val="28"/>
          <w:szCs w:val="28"/>
        </w:rPr>
        <w:t xml:space="preserve">Before getting to our “Upcoming Speakers” part of the newsletter, let me just thank </w:t>
      </w:r>
      <w:r w:rsidR="00E92DEB">
        <w:rPr>
          <w:rFonts w:ascii="Times New Roman" w:hAnsi="Times New Roman"/>
          <w:sz w:val="28"/>
          <w:szCs w:val="28"/>
        </w:rPr>
        <w:t xml:space="preserve">again </w:t>
      </w:r>
      <w:r w:rsidR="00C12B96">
        <w:rPr>
          <w:rFonts w:ascii="Times New Roman" w:hAnsi="Times New Roman"/>
          <w:sz w:val="28"/>
          <w:szCs w:val="28"/>
        </w:rPr>
        <w:t xml:space="preserve">the </w:t>
      </w:r>
      <w:r w:rsidR="00E92DEB">
        <w:rPr>
          <w:rFonts w:ascii="Times New Roman" w:hAnsi="Times New Roman"/>
          <w:sz w:val="28"/>
          <w:szCs w:val="28"/>
        </w:rPr>
        <w:t xml:space="preserve">many </w:t>
      </w:r>
      <w:r w:rsidR="00C12B96">
        <w:rPr>
          <w:rFonts w:ascii="Times New Roman" w:hAnsi="Times New Roman"/>
          <w:sz w:val="28"/>
          <w:szCs w:val="28"/>
        </w:rPr>
        <w:t xml:space="preserve">wonderful </w:t>
      </w:r>
      <w:r w:rsidR="003B44E2">
        <w:rPr>
          <w:rFonts w:ascii="Times New Roman" w:hAnsi="Times New Roman"/>
          <w:sz w:val="28"/>
          <w:szCs w:val="28"/>
        </w:rPr>
        <w:t xml:space="preserve">guest </w:t>
      </w:r>
      <w:r w:rsidR="00C12B96">
        <w:rPr>
          <w:rFonts w:ascii="Times New Roman" w:hAnsi="Times New Roman"/>
          <w:sz w:val="28"/>
          <w:szCs w:val="28"/>
        </w:rPr>
        <w:t xml:space="preserve">speakers who have come here, and who have agreed to come here in the future. </w:t>
      </w:r>
      <w:r w:rsidR="00444A8B">
        <w:rPr>
          <w:rFonts w:ascii="Times New Roman" w:hAnsi="Times New Roman"/>
          <w:sz w:val="28"/>
          <w:szCs w:val="28"/>
        </w:rPr>
        <w:t>CCAS has enjoyed a first</w:t>
      </w:r>
      <w:r w:rsidR="00E92DEB">
        <w:rPr>
          <w:rFonts w:ascii="Times New Roman" w:hAnsi="Times New Roman"/>
          <w:sz w:val="28"/>
          <w:szCs w:val="28"/>
        </w:rPr>
        <w:t>-</w:t>
      </w:r>
      <w:r w:rsidR="00444A8B">
        <w:rPr>
          <w:rFonts w:ascii="Times New Roman" w:hAnsi="Times New Roman"/>
          <w:sz w:val="28"/>
          <w:szCs w:val="28"/>
        </w:rPr>
        <w:t>rate lecture program through</w:t>
      </w:r>
      <w:r w:rsidR="00E92DEB">
        <w:rPr>
          <w:rFonts w:ascii="Times New Roman" w:hAnsi="Times New Roman"/>
          <w:sz w:val="28"/>
          <w:szCs w:val="28"/>
        </w:rPr>
        <w:t>out</w:t>
      </w:r>
      <w:r w:rsidR="00444A8B">
        <w:rPr>
          <w:rFonts w:ascii="Times New Roman" w:hAnsi="Times New Roman"/>
          <w:sz w:val="28"/>
          <w:szCs w:val="28"/>
        </w:rPr>
        <w:t xml:space="preserve"> the years, </w:t>
      </w:r>
      <w:r w:rsidR="00E92DEB">
        <w:rPr>
          <w:rFonts w:ascii="Times New Roman" w:hAnsi="Times New Roman"/>
          <w:sz w:val="28"/>
          <w:szCs w:val="28"/>
        </w:rPr>
        <w:t>with many prominent, working professional astronomers and astrophysicists coming here to give public talks. We are privileged to have them visit, and we hope that they will still want to come here to the Cape in the future, despite the sharks and tornadoes! We are an appreciative audience!</w:t>
      </w:r>
    </w:p>
    <w:p w14:paraId="3929BABB" w14:textId="133D8A3C" w:rsidR="004D0F43" w:rsidRDefault="004D0F43" w:rsidP="00F57D2A">
      <w:pPr>
        <w:rPr>
          <w:rFonts w:ascii="Times New Roman" w:hAnsi="Times New Roman"/>
          <w:sz w:val="28"/>
          <w:szCs w:val="28"/>
        </w:rPr>
      </w:pPr>
    </w:p>
    <w:p w14:paraId="22133E46" w14:textId="098CA893" w:rsidR="005E3A65" w:rsidRPr="005E3A65" w:rsidRDefault="005E3A65" w:rsidP="00F57D2A">
      <w:pPr>
        <w:rPr>
          <w:rFonts w:ascii="Times New Roman" w:hAnsi="Times New Roman"/>
          <w:b/>
          <w:bCs/>
          <w:sz w:val="28"/>
          <w:szCs w:val="28"/>
        </w:rPr>
      </w:pPr>
      <w:r w:rsidRPr="005E3A65">
        <w:rPr>
          <w:rFonts w:ascii="Times New Roman" w:hAnsi="Times New Roman"/>
          <w:b/>
          <w:bCs/>
          <w:sz w:val="28"/>
          <w:szCs w:val="28"/>
        </w:rPr>
        <w:t>Upcoming Speakers</w:t>
      </w:r>
    </w:p>
    <w:p w14:paraId="143AEADB" w14:textId="522451B2" w:rsidR="00406FFD" w:rsidRDefault="00406FFD" w:rsidP="00417503">
      <w:pPr>
        <w:rPr>
          <w:rFonts w:ascii="Times New Roman" w:hAnsi="Times New Roman"/>
          <w:b/>
          <w:sz w:val="28"/>
          <w:szCs w:val="28"/>
        </w:rPr>
      </w:pPr>
      <w:r>
        <w:rPr>
          <w:rFonts w:ascii="Times New Roman" w:hAnsi="Times New Roman"/>
          <w:b/>
          <w:sz w:val="28"/>
          <w:szCs w:val="28"/>
        </w:rPr>
        <w:t>August</w:t>
      </w:r>
      <w:r w:rsidR="009367AD">
        <w:rPr>
          <w:rFonts w:ascii="Times New Roman" w:hAnsi="Times New Roman"/>
          <w:b/>
          <w:sz w:val="28"/>
          <w:szCs w:val="28"/>
        </w:rPr>
        <w:t xml:space="preserve"> </w:t>
      </w:r>
      <w:r w:rsidR="00DC7D78">
        <w:rPr>
          <w:rFonts w:ascii="Times New Roman" w:hAnsi="Times New Roman"/>
          <w:b/>
          <w:sz w:val="28"/>
          <w:szCs w:val="28"/>
        </w:rPr>
        <w:t>1</w:t>
      </w:r>
      <w:r w:rsidR="00DC7D78" w:rsidRPr="00DC7D78">
        <w:rPr>
          <w:rFonts w:ascii="Times New Roman" w:hAnsi="Times New Roman"/>
          <w:b/>
          <w:sz w:val="28"/>
          <w:szCs w:val="28"/>
          <w:vertAlign w:val="superscript"/>
        </w:rPr>
        <w:t>st</w:t>
      </w:r>
      <w:r w:rsidR="00DC7D78">
        <w:rPr>
          <w:rFonts w:ascii="Times New Roman" w:hAnsi="Times New Roman"/>
          <w:b/>
          <w:sz w:val="28"/>
          <w:szCs w:val="28"/>
        </w:rPr>
        <w:t xml:space="preserve"> </w:t>
      </w:r>
    </w:p>
    <w:p w14:paraId="268691A9" w14:textId="77777777" w:rsidR="00D4085B" w:rsidRPr="00D4085B" w:rsidRDefault="001B7196" w:rsidP="00D4085B">
      <w:pPr>
        <w:spacing w:after="0" w:line="240" w:lineRule="auto"/>
        <w:rPr>
          <w:rFonts w:ascii="Times New Roman" w:hAnsi="Times New Roman"/>
          <w:b/>
          <w:bCs/>
          <w:sz w:val="28"/>
          <w:szCs w:val="28"/>
        </w:rPr>
      </w:pPr>
      <w:r>
        <w:rPr>
          <w:rFonts w:ascii="Times New Roman" w:hAnsi="Times New Roman"/>
          <w:b/>
          <w:sz w:val="28"/>
          <w:szCs w:val="28"/>
        </w:rPr>
        <w:t xml:space="preserve">Dr. Antony Stark, </w:t>
      </w:r>
      <w:r w:rsidR="00D4085B" w:rsidRPr="00D4085B">
        <w:rPr>
          <w:rFonts w:ascii="Times New Roman" w:hAnsi="Times New Roman"/>
          <w:b/>
          <w:bCs/>
          <w:sz w:val="28"/>
          <w:szCs w:val="28"/>
        </w:rPr>
        <w:t>Senior Astronomer</w:t>
      </w:r>
    </w:p>
    <w:p w14:paraId="43BC5A15" w14:textId="6C4F8178" w:rsidR="00C63854" w:rsidRPr="00D4085B" w:rsidRDefault="00D4085B" w:rsidP="00D4085B">
      <w:pPr>
        <w:rPr>
          <w:rFonts w:ascii="Times New Roman" w:hAnsi="Times New Roman"/>
          <w:b/>
          <w:bCs/>
          <w:sz w:val="28"/>
          <w:szCs w:val="28"/>
        </w:rPr>
      </w:pPr>
      <w:r w:rsidRPr="00D4085B">
        <w:rPr>
          <w:rFonts w:ascii="Times New Roman" w:hAnsi="Times New Roman"/>
          <w:b/>
          <w:bCs/>
          <w:sz w:val="28"/>
          <w:szCs w:val="28"/>
        </w:rPr>
        <w:t>Center for Astrophysics | Harvard &amp; Smithsonian</w:t>
      </w:r>
    </w:p>
    <w:p w14:paraId="42CE744E" w14:textId="742BC892" w:rsidR="00DC7D78" w:rsidRDefault="001656EF" w:rsidP="00E7054B">
      <w:pPr>
        <w:rPr>
          <w:rFonts w:ascii="Times New Roman" w:hAnsi="Times New Roman"/>
          <w:b/>
          <w:sz w:val="28"/>
          <w:szCs w:val="28"/>
        </w:rPr>
      </w:pPr>
      <w:r w:rsidRPr="001656EF">
        <w:rPr>
          <w:rFonts w:ascii="Times New Roman" w:hAnsi="Times New Roman"/>
          <w:b/>
          <w:sz w:val="28"/>
          <w:szCs w:val="28"/>
        </w:rPr>
        <w:t>"Imaging Black Holes"</w:t>
      </w:r>
    </w:p>
    <w:p w14:paraId="71686125" w14:textId="18342015" w:rsidR="005E3A65" w:rsidRDefault="005E3A65" w:rsidP="005E3A65">
      <w:pPr>
        <w:rPr>
          <w:rFonts w:ascii="Times New Roman" w:hAnsi="Times New Roman"/>
          <w:sz w:val="28"/>
          <w:szCs w:val="28"/>
        </w:rPr>
      </w:pPr>
      <w:r>
        <w:rPr>
          <w:rFonts w:ascii="Times New Roman" w:hAnsi="Times New Roman"/>
          <w:sz w:val="28"/>
          <w:szCs w:val="28"/>
        </w:rPr>
        <w:t xml:space="preserve">In May I </w:t>
      </w:r>
      <w:r w:rsidR="00CC2D6E">
        <w:rPr>
          <w:rFonts w:ascii="Times New Roman" w:hAnsi="Times New Roman"/>
          <w:sz w:val="28"/>
          <w:szCs w:val="28"/>
        </w:rPr>
        <w:t xml:space="preserve">(JFL) </w:t>
      </w:r>
      <w:r>
        <w:rPr>
          <w:rFonts w:ascii="Times New Roman" w:hAnsi="Times New Roman"/>
          <w:sz w:val="28"/>
          <w:szCs w:val="28"/>
        </w:rPr>
        <w:t xml:space="preserve">talked up the book “Einstein’s Monsters” by Chris </w:t>
      </w:r>
      <w:proofErr w:type="spellStart"/>
      <w:r>
        <w:rPr>
          <w:rFonts w:ascii="Times New Roman" w:hAnsi="Times New Roman"/>
          <w:sz w:val="28"/>
          <w:szCs w:val="28"/>
        </w:rPr>
        <w:t>Impey</w:t>
      </w:r>
      <w:proofErr w:type="spellEnd"/>
      <w:r>
        <w:rPr>
          <w:rFonts w:ascii="Times New Roman" w:hAnsi="Times New Roman"/>
          <w:sz w:val="28"/>
          <w:szCs w:val="28"/>
        </w:rPr>
        <w:t xml:space="preserve">, which gives a very nice history of the VLBI (very long baseline interferometry) project to image a black hole. Another one of our favorite speakers, Dr. Tony Stark of </w:t>
      </w:r>
      <w:proofErr w:type="spellStart"/>
      <w:r>
        <w:rPr>
          <w:rFonts w:ascii="Times New Roman" w:hAnsi="Times New Roman"/>
          <w:sz w:val="28"/>
          <w:szCs w:val="28"/>
        </w:rPr>
        <w:t>HSCfA</w:t>
      </w:r>
      <w:proofErr w:type="spellEnd"/>
      <w:r>
        <w:rPr>
          <w:rFonts w:ascii="Times New Roman" w:hAnsi="Times New Roman"/>
          <w:sz w:val="28"/>
          <w:szCs w:val="28"/>
        </w:rPr>
        <w:t xml:space="preserve">, was part of the South Pole Telescope group that manned that key instrument in the global VLBI array. He happily surprised me with an email saying that he would like to give a talk on that topic in August. (He also noted he was one of the </w:t>
      </w:r>
      <w:r w:rsidRPr="00D23BEB">
        <w:rPr>
          <w:rFonts w:ascii="Times New Roman" w:hAnsi="Times New Roman"/>
          <w:i/>
          <w:sz w:val="28"/>
          <w:szCs w:val="28"/>
        </w:rPr>
        <w:t>370 authors</w:t>
      </w:r>
      <w:r>
        <w:rPr>
          <w:rFonts w:ascii="Times New Roman" w:hAnsi="Times New Roman"/>
          <w:sz w:val="28"/>
          <w:szCs w:val="28"/>
        </w:rPr>
        <w:t xml:space="preserve"> on </w:t>
      </w:r>
      <w:r w:rsidR="002055EE">
        <w:rPr>
          <w:rFonts w:ascii="Times New Roman" w:hAnsi="Times New Roman"/>
          <w:sz w:val="28"/>
          <w:szCs w:val="28"/>
        </w:rPr>
        <w:t>some of the</w:t>
      </w:r>
      <w:r>
        <w:rPr>
          <w:rFonts w:ascii="Times New Roman" w:hAnsi="Times New Roman"/>
          <w:sz w:val="28"/>
          <w:szCs w:val="28"/>
        </w:rPr>
        <w:t xml:space="preserve"> </w:t>
      </w:r>
      <w:r w:rsidR="002055EE">
        <w:rPr>
          <w:rFonts w:ascii="Times New Roman" w:hAnsi="Times New Roman"/>
          <w:sz w:val="28"/>
          <w:szCs w:val="28"/>
        </w:rPr>
        <w:t xml:space="preserve">initial </w:t>
      </w:r>
      <w:r>
        <w:rPr>
          <w:rFonts w:ascii="Times New Roman" w:hAnsi="Times New Roman"/>
          <w:sz w:val="28"/>
          <w:szCs w:val="28"/>
        </w:rPr>
        <w:t>paper</w:t>
      </w:r>
      <w:r w:rsidR="002055EE">
        <w:rPr>
          <w:rFonts w:ascii="Times New Roman" w:hAnsi="Times New Roman"/>
          <w:sz w:val="28"/>
          <w:szCs w:val="28"/>
        </w:rPr>
        <w:t>s</w:t>
      </w:r>
      <w:r>
        <w:rPr>
          <w:rFonts w:ascii="Times New Roman" w:hAnsi="Times New Roman"/>
          <w:sz w:val="28"/>
          <w:szCs w:val="28"/>
        </w:rPr>
        <w:t xml:space="preserve"> that reported the now famous image.) </w:t>
      </w:r>
    </w:p>
    <w:p w14:paraId="7B305BCE" w14:textId="415A438D" w:rsidR="002055EE" w:rsidRDefault="002055EE" w:rsidP="005E3A65">
      <w:pPr>
        <w:rPr>
          <w:rFonts w:ascii="Times New Roman" w:hAnsi="Times New Roman"/>
          <w:sz w:val="28"/>
          <w:szCs w:val="28"/>
        </w:rPr>
      </w:pPr>
      <w:r>
        <w:rPr>
          <w:rFonts w:ascii="Times New Roman" w:hAnsi="Times New Roman"/>
          <w:sz w:val="28"/>
          <w:szCs w:val="28"/>
        </w:rPr>
        <w:t xml:space="preserve">For those who would like to see the initial papers published about this famous event, please visit the Event Horizon Telescope website at: </w:t>
      </w:r>
      <w:hyperlink r:id="rId5" w:history="1">
        <w:r w:rsidRPr="006B188F">
          <w:rPr>
            <w:rStyle w:val="Hyperlink"/>
            <w:rFonts w:ascii="Times New Roman" w:hAnsi="Times New Roman"/>
            <w:sz w:val="28"/>
            <w:szCs w:val="28"/>
          </w:rPr>
          <w:t>https://eventhorizontelescope.org/</w:t>
        </w:r>
      </w:hyperlink>
      <w:r>
        <w:rPr>
          <w:rFonts w:ascii="Times New Roman" w:hAnsi="Times New Roman"/>
          <w:sz w:val="28"/>
          <w:szCs w:val="28"/>
        </w:rPr>
        <w:t xml:space="preserve"> . On the site, you will see:</w:t>
      </w:r>
    </w:p>
    <w:p w14:paraId="6E0E92EB" w14:textId="442438B2" w:rsidR="002055EE" w:rsidRPr="002055EE" w:rsidRDefault="002055EE" w:rsidP="002055EE">
      <w:pPr>
        <w:pStyle w:val="NormalWeb"/>
        <w:spacing w:before="274" w:beforeAutospacing="0" w:after="274" w:afterAutospacing="0"/>
        <w:rPr>
          <w:sz w:val="28"/>
          <w:szCs w:val="28"/>
        </w:rPr>
      </w:pPr>
      <w:r>
        <w:rPr>
          <w:sz w:val="28"/>
          <w:szCs w:val="28"/>
        </w:rPr>
        <w:t>“</w:t>
      </w:r>
      <w:r w:rsidRPr="002055EE">
        <w:rPr>
          <w:sz w:val="28"/>
          <w:szCs w:val="28"/>
        </w:rPr>
        <w:t xml:space="preserve">This research was presented in a series of six papers published today in a special issue of </w:t>
      </w:r>
      <w:r w:rsidRPr="002055EE">
        <w:rPr>
          <w:rStyle w:val="Emphasis"/>
          <w:sz w:val="28"/>
          <w:szCs w:val="28"/>
        </w:rPr>
        <w:t>The Astrophysical Journal Letters</w:t>
      </w:r>
      <w:r w:rsidRPr="002055EE">
        <w:rPr>
          <w:sz w:val="28"/>
          <w:szCs w:val="28"/>
        </w:rPr>
        <w:t xml:space="preserve">, along with a </w:t>
      </w:r>
      <w:hyperlink r:id="rId6" w:history="1">
        <w:r w:rsidRPr="002055EE">
          <w:rPr>
            <w:rStyle w:val="Hyperlink"/>
            <w:sz w:val="28"/>
            <w:szCs w:val="28"/>
          </w:rPr>
          <w:t>Focus Issue</w:t>
        </w:r>
      </w:hyperlink>
      <w:r w:rsidRPr="002055EE">
        <w:rPr>
          <w:sz w:val="28"/>
          <w:szCs w:val="28"/>
        </w:rPr>
        <w:t xml:space="preserve"> that </w:t>
      </w:r>
      <w:r w:rsidRPr="002055EE">
        <w:rPr>
          <w:sz w:val="28"/>
          <w:szCs w:val="28"/>
        </w:rPr>
        <w:lastRenderedPageBreak/>
        <w:t xml:space="preserve">summarizes the published studies. Individual papers can be accessed without any charges via the following links:  </w:t>
      </w:r>
    </w:p>
    <w:p w14:paraId="402722B4" w14:textId="77777777" w:rsidR="002055EE" w:rsidRPr="002055EE"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 </w:t>
      </w:r>
      <w:hyperlink r:id="rId7" w:history="1">
        <w:r w:rsidRPr="002055EE">
          <w:rPr>
            <w:rStyle w:val="Hyperlink"/>
            <w:rFonts w:ascii="Times New Roman" w:hAnsi="Times New Roman"/>
            <w:sz w:val="28"/>
            <w:szCs w:val="28"/>
          </w:rPr>
          <w:t>The Shadow of the Supermassive Black Hole</w:t>
        </w:r>
      </w:hyperlink>
      <w:r w:rsidRPr="002055EE">
        <w:rPr>
          <w:rFonts w:ascii="Times New Roman" w:hAnsi="Times New Roman"/>
          <w:sz w:val="28"/>
          <w:szCs w:val="28"/>
        </w:rPr>
        <w:t xml:space="preserve"> </w:t>
      </w:r>
    </w:p>
    <w:p w14:paraId="386B2B6F" w14:textId="77777777" w:rsidR="002055EE" w:rsidRPr="002055EE"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II: </w:t>
      </w:r>
      <w:hyperlink r:id="rId8" w:history="1">
        <w:r w:rsidRPr="002055EE">
          <w:rPr>
            <w:rStyle w:val="Hyperlink"/>
            <w:rFonts w:ascii="Times New Roman" w:hAnsi="Times New Roman"/>
            <w:sz w:val="28"/>
            <w:szCs w:val="28"/>
          </w:rPr>
          <w:t>Array and Instrumentation</w:t>
        </w:r>
      </w:hyperlink>
      <w:r w:rsidRPr="002055EE">
        <w:rPr>
          <w:rFonts w:ascii="Times New Roman" w:hAnsi="Times New Roman"/>
          <w:sz w:val="28"/>
          <w:szCs w:val="28"/>
        </w:rPr>
        <w:t xml:space="preserve"> </w:t>
      </w:r>
    </w:p>
    <w:p w14:paraId="026E0537" w14:textId="77777777" w:rsidR="002055EE" w:rsidRPr="002055EE"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III: </w:t>
      </w:r>
      <w:hyperlink r:id="rId9" w:history="1">
        <w:r w:rsidRPr="002055EE">
          <w:rPr>
            <w:rStyle w:val="Hyperlink"/>
            <w:rFonts w:ascii="Times New Roman" w:hAnsi="Times New Roman"/>
            <w:sz w:val="28"/>
            <w:szCs w:val="28"/>
          </w:rPr>
          <w:t>Data processing and Calibration</w:t>
        </w:r>
      </w:hyperlink>
      <w:r w:rsidRPr="002055EE">
        <w:rPr>
          <w:rFonts w:ascii="Times New Roman" w:hAnsi="Times New Roman"/>
          <w:sz w:val="28"/>
          <w:szCs w:val="28"/>
        </w:rPr>
        <w:t xml:space="preserve"> </w:t>
      </w:r>
    </w:p>
    <w:p w14:paraId="51CAB1D2" w14:textId="77777777" w:rsidR="002055EE" w:rsidRPr="002055EE"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IV: </w:t>
      </w:r>
      <w:hyperlink r:id="rId10" w:history="1">
        <w:r w:rsidRPr="002055EE">
          <w:rPr>
            <w:rStyle w:val="Hyperlink"/>
            <w:rFonts w:ascii="Times New Roman" w:hAnsi="Times New Roman"/>
            <w:sz w:val="28"/>
            <w:szCs w:val="28"/>
          </w:rPr>
          <w:t>Imaging the Central Supermassive Black Hole</w:t>
        </w:r>
      </w:hyperlink>
      <w:r w:rsidRPr="002055EE">
        <w:rPr>
          <w:rFonts w:ascii="Times New Roman" w:hAnsi="Times New Roman"/>
          <w:sz w:val="28"/>
          <w:szCs w:val="28"/>
        </w:rPr>
        <w:t xml:space="preserve"> </w:t>
      </w:r>
    </w:p>
    <w:p w14:paraId="6814B0E3" w14:textId="77777777" w:rsidR="002055EE" w:rsidRPr="002055EE"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V: </w:t>
      </w:r>
      <w:hyperlink r:id="rId11" w:history="1">
        <w:r w:rsidRPr="002055EE">
          <w:rPr>
            <w:rStyle w:val="Hyperlink"/>
            <w:rFonts w:ascii="Times New Roman" w:hAnsi="Times New Roman"/>
            <w:sz w:val="28"/>
            <w:szCs w:val="28"/>
          </w:rPr>
          <w:t>Physical Origin of the Asymmetric Ring</w:t>
        </w:r>
      </w:hyperlink>
      <w:r w:rsidRPr="002055EE">
        <w:rPr>
          <w:rFonts w:ascii="Times New Roman" w:hAnsi="Times New Roman"/>
          <w:sz w:val="28"/>
          <w:szCs w:val="28"/>
        </w:rPr>
        <w:t xml:space="preserve"> </w:t>
      </w:r>
    </w:p>
    <w:p w14:paraId="09F5A7E0" w14:textId="26AAF61E" w:rsidR="002055EE" w:rsidRPr="00333BBC" w:rsidRDefault="002055EE" w:rsidP="002055EE">
      <w:pPr>
        <w:numPr>
          <w:ilvl w:val="0"/>
          <w:numId w:val="7"/>
        </w:numPr>
        <w:spacing w:before="100" w:beforeAutospacing="1" w:after="100" w:afterAutospacing="1" w:line="240" w:lineRule="auto"/>
        <w:rPr>
          <w:rFonts w:ascii="Times New Roman" w:hAnsi="Times New Roman"/>
          <w:sz w:val="28"/>
          <w:szCs w:val="28"/>
        </w:rPr>
      </w:pPr>
      <w:r w:rsidRPr="002055EE">
        <w:rPr>
          <w:rFonts w:ascii="Times New Roman" w:hAnsi="Times New Roman"/>
          <w:sz w:val="28"/>
          <w:szCs w:val="28"/>
        </w:rPr>
        <w:t>Paper VI: </w:t>
      </w:r>
      <w:hyperlink r:id="rId12" w:history="1">
        <w:r w:rsidRPr="002055EE">
          <w:rPr>
            <w:rStyle w:val="Hyperlink"/>
            <w:rFonts w:ascii="Times New Roman" w:hAnsi="Times New Roman"/>
            <w:sz w:val="28"/>
            <w:szCs w:val="28"/>
          </w:rPr>
          <w:t>The Shadow and Mass of the Central Black Hole</w:t>
        </w:r>
      </w:hyperlink>
      <w:r w:rsidRPr="002055EE">
        <w:rPr>
          <w:rFonts w:ascii="Times New Roman" w:hAnsi="Times New Roman"/>
          <w:sz w:val="28"/>
          <w:szCs w:val="28"/>
        </w:rPr>
        <w:t xml:space="preserve"> </w:t>
      </w:r>
      <w:r>
        <w:rPr>
          <w:rFonts w:ascii="Times New Roman" w:hAnsi="Times New Roman"/>
          <w:sz w:val="28"/>
          <w:szCs w:val="28"/>
        </w:rPr>
        <w:t>“</w:t>
      </w:r>
    </w:p>
    <w:p w14:paraId="2347E4C7" w14:textId="1BAE6FAA" w:rsidR="002055EE" w:rsidRDefault="002055EE" w:rsidP="005E3A65">
      <w:pPr>
        <w:rPr>
          <w:rFonts w:ascii="Times New Roman" w:hAnsi="Times New Roman"/>
          <w:sz w:val="28"/>
          <w:szCs w:val="28"/>
        </w:rPr>
      </w:pPr>
      <w:r>
        <w:rPr>
          <w:rFonts w:ascii="Times New Roman" w:hAnsi="Times New Roman"/>
          <w:sz w:val="28"/>
          <w:szCs w:val="28"/>
        </w:rPr>
        <w:t>Tony Stark’s abstract for Thursday</w:t>
      </w:r>
      <w:r w:rsidR="00CC2D6E">
        <w:rPr>
          <w:rFonts w:ascii="Times New Roman" w:hAnsi="Times New Roman"/>
          <w:sz w:val="28"/>
          <w:szCs w:val="28"/>
        </w:rPr>
        <w:t>, August 1,</w:t>
      </w:r>
      <w:r>
        <w:rPr>
          <w:rFonts w:ascii="Times New Roman" w:hAnsi="Times New Roman"/>
          <w:sz w:val="28"/>
          <w:szCs w:val="28"/>
        </w:rPr>
        <w:t xml:space="preserve"> is as follows:</w:t>
      </w:r>
    </w:p>
    <w:p w14:paraId="032B918D" w14:textId="7DE12075" w:rsidR="002D79E2" w:rsidRPr="002D79E2" w:rsidRDefault="002D79E2" w:rsidP="002D79E2">
      <w:pPr>
        <w:spacing w:after="0"/>
        <w:rPr>
          <w:rFonts w:ascii="Times New Roman" w:eastAsia="Times New Roman" w:hAnsi="Times New Roman"/>
          <w:sz w:val="28"/>
          <w:szCs w:val="28"/>
        </w:rPr>
      </w:pPr>
      <w:r w:rsidRPr="002D79E2">
        <w:rPr>
          <w:rFonts w:ascii="Times New Roman" w:eastAsia="Times New Roman" w:hAnsi="Times New Roman"/>
          <w:sz w:val="28"/>
          <w:szCs w:val="28"/>
        </w:rPr>
        <w:t>ABSTRACT: We have now made the first image of a Black Hole, using a world-spanning radio telescope acting as an interferometer.</w:t>
      </w:r>
      <w:r>
        <w:rPr>
          <w:rFonts w:ascii="Times New Roman" w:eastAsia="Times New Roman" w:hAnsi="Times New Roman"/>
          <w:sz w:val="28"/>
          <w:szCs w:val="28"/>
        </w:rPr>
        <w:t xml:space="preserve">  </w:t>
      </w:r>
      <w:r w:rsidRPr="002D79E2">
        <w:rPr>
          <w:rFonts w:ascii="Times New Roman" w:eastAsia="Times New Roman" w:hAnsi="Times New Roman"/>
          <w:sz w:val="28"/>
          <w:szCs w:val="28"/>
        </w:rPr>
        <w:t>Future images will yield moving pictures that bring new understanding of Black Hole event horizons.</w:t>
      </w:r>
    </w:p>
    <w:p w14:paraId="5417CDC1" w14:textId="7A763CBD" w:rsidR="002D79E2" w:rsidRPr="002D79E2" w:rsidRDefault="002D79E2" w:rsidP="002D79E2">
      <w:pPr>
        <w:spacing w:after="0"/>
        <w:rPr>
          <w:rFonts w:ascii="Times New Roman" w:eastAsia="Times New Roman" w:hAnsi="Times New Roman"/>
          <w:sz w:val="28"/>
          <w:szCs w:val="28"/>
        </w:rPr>
      </w:pPr>
      <w:r w:rsidRPr="002D79E2">
        <w:rPr>
          <w:rFonts w:ascii="Times New Roman" w:eastAsia="Times New Roman" w:hAnsi="Times New Roman"/>
          <w:sz w:val="28"/>
          <w:szCs w:val="28"/>
        </w:rPr>
        <w:t>The redshift at the event horizon is infinite --- this is an example of an actual infinity in Nature.</w:t>
      </w:r>
      <w:r>
        <w:rPr>
          <w:rFonts w:ascii="Times New Roman" w:eastAsia="Times New Roman" w:hAnsi="Times New Roman"/>
          <w:sz w:val="28"/>
          <w:szCs w:val="28"/>
        </w:rPr>
        <w:t xml:space="preserve">  </w:t>
      </w:r>
      <w:r w:rsidRPr="002D79E2">
        <w:rPr>
          <w:rFonts w:ascii="Times New Roman" w:eastAsia="Times New Roman" w:hAnsi="Times New Roman"/>
          <w:sz w:val="28"/>
          <w:szCs w:val="28"/>
        </w:rPr>
        <w:t>The nature of the event horizon is under intense theoretical study.  Is it cold?  Is it ultra</w:t>
      </w:r>
      <w:r w:rsidR="00AC736C">
        <w:rPr>
          <w:rFonts w:ascii="Times New Roman" w:eastAsia="Times New Roman" w:hAnsi="Times New Roman"/>
          <w:sz w:val="28"/>
          <w:szCs w:val="28"/>
        </w:rPr>
        <w:t>-</w:t>
      </w:r>
      <w:r w:rsidRPr="002D79E2">
        <w:rPr>
          <w:rFonts w:ascii="Times New Roman" w:eastAsia="Times New Roman" w:hAnsi="Times New Roman"/>
          <w:sz w:val="28"/>
          <w:szCs w:val="28"/>
        </w:rPr>
        <w:t>hot?  What happens when you cross the threshold?</w:t>
      </w:r>
    </w:p>
    <w:p w14:paraId="303D4AB8" w14:textId="795806F1" w:rsidR="002D79E2" w:rsidRDefault="002D79E2" w:rsidP="002D79E2">
      <w:pPr>
        <w:spacing w:after="0"/>
        <w:rPr>
          <w:rFonts w:ascii="Times New Roman" w:eastAsia="Times New Roman" w:hAnsi="Times New Roman"/>
          <w:sz w:val="28"/>
          <w:szCs w:val="28"/>
        </w:rPr>
      </w:pPr>
      <w:r w:rsidRPr="002D79E2">
        <w:rPr>
          <w:rFonts w:ascii="Times New Roman" w:eastAsia="Times New Roman" w:hAnsi="Times New Roman"/>
          <w:sz w:val="28"/>
          <w:szCs w:val="28"/>
        </w:rPr>
        <w:t>What happens to things, people, and information that fall in?</w:t>
      </w:r>
    </w:p>
    <w:p w14:paraId="410F387F" w14:textId="77777777" w:rsidR="00D4085B" w:rsidRPr="002D79E2" w:rsidRDefault="00D4085B" w:rsidP="002D79E2">
      <w:pPr>
        <w:spacing w:after="0"/>
        <w:rPr>
          <w:rFonts w:ascii="Times New Roman" w:eastAsia="Times New Roman" w:hAnsi="Times New Roman"/>
          <w:sz w:val="28"/>
          <w:szCs w:val="28"/>
        </w:rPr>
      </w:pPr>
    </w:p>
    <w:p w14:paraId="0FDB29B7" w14:textId="3D12AC3A" w:rsidR="004D0F43" w:rsidRDefault="00D4085B" w:rsidP="002D79E2">
      <w:pPr>
        <w:rPr>
          <w:rFonts w:ascii="Times New Roman" w:hAnsi="Times New Roman"/>
          <w:b/>
          <w:sz w:val="28"/>
          <w:szCs w:val="28"/>
          <w:vertAlign w:val="superscript"/>
        </w:rPr>
      </w:pPr>
      <w:r w:rsidRPr="00D4085B">
        <w:rPr>
          <w:rFonts w:ascii="Times New Roman" w:hAnsi="Times New Roman"/>
          <w:b/>
          <w:sz w:val="28"/>
          <w:szCs w:val="28"/>
        </w:rPr>
        <w:t>September 5</w:t>
      </w:r>
      <w:r w:rsidRPr="00D4085B">
        <w:rPr>
          <w:rFonts w:ascii="Times New Roman" w:hAnsi="Times New Roman"/>
          <w:b/>
          <w:sz w:val="28"/>
          <w:szCs w:val="28"/>
          <w:vertAlign w:val="superscript"/>
        </w:rPr>
        <w:t>th</w:t>
      </w:r>
    </w:p>
    <w:p w14:paraId="323E4BAF" w14:textId="646B1D1E" w:rsidR="00D4085B" w:rsidRPr="00D4085B" w:rsidRDefault="00D4085B" w:rsidP="00D4085B">
      <w:pPr>
        <w:spacing w:after="0" w:line="240" w:lineRule="auto"/>
        <w:rPr>
          <w:rFonts w:ascii="Times New Roman" w:eastAsia="Times New Roman" w:hAnsi="Times New Roman"/>
          <w:sz w:val="28"/>
          <w:szCs w:val="28"/>
        </w:rPr>
      </w:pPr>
      <w:r w:rsidRPr="00D4085B">
        <w:rPr>
          <w:rFonts w:ascii="Times New Roman" w:eastAsia="Times New Roman" w:hAnsi="Times New Roman"/>
          <w:b/>
          <w:bCs/>
          <w:sz w:val="28"/>
          <w:szCs w:val="28"/>
        </w:rPr>
        <w:t xml:space="preserve">Dr. David </w:t>
      </w:r>
      <w:proofErr w:type="spellStart"/>
      <w:r w:rsidRPr="00D4085B">
        <w:rPr>
          <w:rFonts w:ascii="Times New Roman" w:eastAsia="Times New Roman" w:hAnsi="Times New Roman"/>
          <w:b/>
          <w:bCs/>
          <w:sz w:val="28"/>
          <w:szCs w:val="28"/>
        </w:rPr>
        <w:t>Wilner</w:t>
      </w:r>
      <w:proofErr w:type="spellEnd"/>
    </w:p>
    <w:p w14:paraId="1AEA4707" w14:textId="77777777" w:rsidR="00D4085B" w:rsidRPr="00D4085B" w:rsidRDefault="00D4085B" w:rsidP="00D4085B">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Associate Director</w:t>
      </w:r>
    </w:p>
    <w:p w14:paraId="28B391D7" w14:textId="77777777" w:rsidR="00D4085B" w:rsidRPr="00D4085B" w:rsidRDefault="00D4085B" w:rsidP="00D4085B">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 xml:space="preserve">Radio and </w:t>
      </w:r>
      <w:proofErr w:type="spellStart"/>
      <w:r w:rsidRPr="00D4085B">
        <w:rPr>
          <w:rFonts w:ascii="Times New Roman" w:eastAsia="Times New Roman" w:hAnsi="Times New Roman"/>
          <w:b/>
          <w:bCs/>
          <w:color w:val="000000"/>
          <w:sz w:val="28"/>
          <w:szCs w:val="28"/>
        </w:rPr>
        <w:t>Geoastronomy</w:t>
      </w:r>
      <w:proofErr w:type="spellEnd"/>
      <w:r w:rsidRPr="00D4085B">
        <w:rPr>
          <w:rFonts w:ascii="Times New Roman" w:eastAsia="Times New Roman" w:hAnsi="Times New Roman"/>
          <w:b/>
          <w:bCs/>
          <w:color w:val="000000"/>
          <w:sz w:val="28"/>
          <w:szCs w:val="28"/>
        </w:rPr>
        <w:t xml:space="preserve"> Division</w:t>
      </w:r>
    </w:p>
    <w:p w14:paraId="1065F395" w14:textId="0BEEA4B9" w:rsidR="00D4085B" w:rsidRPr="00D4085B" w:rsidRDefault="00D4085B" w:rsidP="00D4085B">
      <w:pPr>
        <w:rPr>
          <w:rFonts w:ascii="Times New Roman" w:hAnsi="Times New Roman"/>
          <w:b/>
          <w:sz w:val="28"/>
          <w:szCs w:val="28"/>
        </w:rPr>
      </w:pPr>
      <w:r w:rsidRPr="00D4085B">
        <w:rPr>
          <w:rFonts w:ascii="Times New Roman" w:eastAsia="Times New Roman" w:hAnsi="Times New Roman"/>
          <w:b/>
          <w:bCs/>
          <w:color w:val="000000"/>
          <w:sz w:val="28"/>
          <w:szCs w:val="28"/>
        </w:rPr>
        <w:t>Center for Astrophysics | Harvard &amp; Smithsonian</w:t>
      </w:r>
    </w:p>
    <w:p w14:paraId="2C10C678" w14:textId="19E6DF2B" w:rsidR="00D4085B" w:rsidRPr="00D4085B" w:rsidRDefault="00D4085B" w:rsidP="00D4085B">
      <w:pPr>
        <w:spacing w:after="0" w:line="240" w:lineRule="auto"/>
        <w:rPr>
          <w:rFonts w:ascii="Times New Roman" w:eastAsia="Times New Roman" w:hAnsi="Times New Roman"/>
          <w:sz w:val="24"/>
          <w:szCs w:val="24"/>
        </w:rPr>
      </w:pPr>
      <w:r w:rsidRPr="00D4085B">
        <w:rPr>
          <w:rFonts w:ascii="Times New Roman" w:eastAsia="Times New Roman" w:hAnsi="Times New Roman"/>
          <w:b/>
          <w:bCs/>
          <w:sz w:val="28"/>
          <w:szCs w:val="28"/>
        </w:rPr>
        <w:t>Title: New Eyes on Planet Formation</w:t>
      </w:r>
      <w:r w:rsidRPr="00D4085B">
        <w:rPr>
          <w:rFonts w:ascii="Times New Roman" w:eastAsia="Times New Roman" w:hAnsi="Times New Roman"/>
          <w:b/>
          <w:bCs/>
          <w:sz w:val="28"/>
          <w:szCs w:val="28"/>
        </w:rPr>
        <w:br/>
      </w:r>
      <w:r w:rsidRPr="00D4085B">
        <w:rPr>
          <w:rFonts w:ascii="Times New Roman" w:eastAsia="Times New Roman" w:hAnsi="Times New Roman"/>
          <w:sz w:val="24"/>
          <w:szCs w:val="24"/>
        </w:rPr>
        <w:br/>
      </w:r>
      <w:r w:rsidRPr="00D4085B">
        <w:rPr>
          <w:rFonts w:ascii="Times New Roman" w:eastAsia="Times New Roman" w:hAnsi="Times New Roman"/>
          <w:sz w:val="28"/>
          <w:szCs w:val="28"/>
        </w:rPr>
        <w:t xml:space="preserve">Abstract: To understand where the Earth comes from, we </w:t>
      </w:r>
      <w:proofErr w:type="gramStart"/>
      <w:r w:rsidRPr="00D4085B">
        <w:rPr>
          <w:rFonts w:ascii="Times New Roman" w:eastAsia="Times New Roman" w:hAnsi="Times New Roman"/>
          <w:sz w:val="28"/>
          <w:szCs w:val="28"/>
        </w:rPr>
        <w:t>have to</w:t>
      </w:r>
      <w:proofErr w:type="gramEnd"/>
      <w:r w:rsidRPr="00D4085B">
        <w:rPr>
          <w:rFonts w:ascii="Times New Roman" w:eastAsia="Times New Roman" w:hAnsi="Times New Roman"/>
          <w:sz w:val="28"/>
          <w:szCs w:val="28"/>
        </w:rPr>
        <w:t xml:space="preserve"> look beyond what's visible to the human eye. Using radio telescopes, we can now "see" directly the raw material for new planets orbiting around young stars and probe the process of planet formation in action. This talk will introduce some basic ideas and open questions about planet formation, from properties of our own Solar System that you can </w:t>
      </w:r>
      <w:proofErr w:type="spellStart"/>
      <w:r w:rsidRPr="00D4085B">
        <w:rPr>
          <w:rFonts w:ascii="Times New Roman" w:eastAsia="Times New Roman" w:hAnsi="Times New Roman"/>
          <w:sz w:val="28"/>
          <w:szCs w:val="28"/>
        </w:rPr>
        <w:t>deduce</w:t>
      </w:r>
      <w:proofErr w:type="spellEnd"/>
      <w:r w:rsidRPr="00D4085B">
        <w:rPr>
          <w:rFonts w:ascii="Times New Roman" w:eastAsia="Times New Roman" w:hAnsi="Times New Roman"/>
          <w:sz w:val="28"/>
          <w:szCs w:val="28"/>
        </w:rPr>
        <w:t xml:space="preserve"> from your own backyard to the latest advances from giant new radio telescopes, in particular new high resolution images from the international Atacama Large Millimeter Array (ALMA) of 66 precision antennas located at 16,500 feet altitude in northern Chile.</w:t>
      </w:r>
      <w:r w:rsidRPr="00D4085B">
        <w:rPr>
          <w:rFonts w:ascii="Times New Roman" w:eastAsia="Times New Roman" w:hAnsi="Times New Roman"/>
          <w:sz w:val="28"/>
          <w:szCs w:val="28"/>
        </w:rPr>
        <w:br/>
        <w:t xml:space="preserve">                                                                    </w:t>
      </w:r>
    </w:p>
    <w:p w14:paraId="43EDC5BB" w14:textId="6F87E8F7" w:rsidR="004D0F43" w:rsidRDefault="00D4085B" w:rsidP="00D4085B">
      <w:pPr>
        <w:spacing w:after="0" w:line="240" w:lineRule="auto"/>
        <w:rPr>
          <w:rFonts w:ascii="Times New Roman" w:hAnsi="Times New Roman"/>
          <w:b/>
          <w:sz w:val="28"/>
          <w:szCs w:val="28"/>
        </w:rPr>
      </w:pPr>
      <w:r>
        <w:rPr>
          <w:rFonts w:ascii="Times New Roman" w:hAnsi="Times New Roman"/>
          <w:b/>
          <w:sz w:val="28"/>
          <w:szCs w:val="28"/>
        </w:rPr>
        <w:t>October – TBA</w:t>
      </w:r>
    </w:p>
    <w:p w14:paraId="683949C8" w14:textId="4C013B99" w:rsidR="00D4085B" w:rsidRDefault="00D4085B" w:rsidP="00D4085B">
      <w:pPr>
        <w:spacing w:after="0" w:line="240" w:lineRule="auto"/>
        <w:rPr>
          <w:rFonts w:ascii="Times New Roman" w:hAnsi="Times New Roman"/>
          <w:b/>
          <w:sz w:val="28"/>
          <w:szCs w:val="28"/>
        </w:rPr>
      </w:pPr>
    </w:p>
    <w:p w14:paraId="66583DC3" w14:textId="0514F09F" w:rsidR="00D4085B" w:rsidRDefault="00D4085B" w:rsidP="00D4085B">
      <w:pPr>
        <w:spacing w:after="0" w:line="240" w:lineRule="auto"/>
        <w:rPr>
          <w:rFonts w:ascii="Times New Roman" w:hAnsi="Times New Roman"/>
          <w:b/>
          <w:sz w:val="28"/>
          <w:szCs w:val="28"/>
        </w:rPr>
      </w:pPr>
      <w:r>
        <w:rPr>
          <w:rFonts w:ascii="Times New Roman" w:hAnsi="Times New Roman"/>
          <w:b/>
          <w:sz w:val="28"/>
          <w:szCs w:val="28"/>
        </w:rPr>
        <w:t xml:space="preserve">November – Dr. Mark Reid, </w:t>
      </w:r>
      <w:proofErr w:type="spellStart"/>
      <w:r>
        <w:rPr>
          <w:rFonts w:ascii="Times New Roman" w:hAnsi="Times New Roman"/>
          <w:b/>
          <w:sz w:val="28"/>
          <w:szCs w:val="28"/>
        </w:rPr>
        <w:t>HSCfA</w:t>
      </w:r>
      <w:proofErr w:type="spellEnd"/>
    </w:p>
    <w:p w14:paraId="0F5FB72A" w14:textId="660290F6" w:rsidR="00D4085B" w:rsidRDefault="00D4085B" w:rsidP="00D4085B">
      <w:pPr>
        <w:spacing w:after="0" w:line="240" w:lineRule="auto"/>
        <w:rPr>
          <w:rFonts w:ascii="Times New Roman" w:hAnsi="Times New Roman"/>
          <w:b/>
          <w:sz w:val="28"/>
          <w:szCs w:val="28"/>
        </w:rPr>
      </w:pPr>
    </w:p>
    <w:p w14:paraId="0B800AE2" w14:textId="59051B61" w:rsidR="00D4085B" w:rsidRDefault="00D4085B" w:rsidP="00D4085B">
      <w:pPr>
        <w:spacing w:after="0" w:line="240" w:lineRule="auto"/>
        <w:rPr>
          <w:rFonts w:ascii="Times New Roman" w:hAnsi="Times New Roman"/>
          <w:b/>
          <w:sz w:val="28"/>
          <w:szCs w:val="28"/>
        </w:rPr>
      </w:pPr>
      <w:r>
        <w:rPr>
          <w:rFonts w:ascii="Times New Roman" w:hAnsi="Times New Roman"/>
          <w:b/>
          <w:sz w:val="28"/>
          <w:szCs w:val="28"/>
        </w:rPr>
        <w:t>December – TBA</w:t>
      </w:r>
    </w:p>
    <w:p w14:paraId="4678F6C1" w14:textId="4A2C9264" w:rsidR="00D4085B" w:rsidRDefault="00D4085B" w:rsidP="00D4085B">
      <w:pPr>
        <w:spacing w:after="0" w:line="240" w:lineRule="auto"/>
        <w:rPr>
          <w:rFonts w:ascii="Times New Roman" w:hAnsi="Times New Roman"/>
          <w:b/>
          <w:sz w:val="28"/>
          <w:szCs w:val="28"/>
        </w:rPr>
      </w:pPr>
    </w:p>
    <w:p w14:paraId="187A627A" w14:textId="2A209F17" w:rsidR="00DF3682" w:rsidRDefault="00DF3682" w:rsidP="00D4085B">
      <w:pPr>
        <w:spacing w:after="0" w:line="240" w:lineRule="auto"/>
        <w:rPr>
          <w:rFonts w:ascii="Times New Roman" w:hAnsi="Times New Roman"/>
          <w:b/>
          <w:sz w:val="28"/>
          <w:szCs w:val="28"/>
        </w:rPr>
      </w:pPr>
    </w:p>
    <w:p w14:paraId="4083F4BF" w14:textId="77777777" w:rsidR="00DF3682" w:rsidRPr="001656EF" w:rsidRDefault="00DF3682" w:rsidP="00D4085B">
      <w:pPr>
        <w:spacing w:after="0" w:line="240" w:lineRule="auto"/>
        <w:rPr>
          <w:rFonts w:ascii="Times New Roman" w:hAnsi="Times New Roman"/>
          <w:b/>
          <w:sz w:val="28"/>
          <w:szCs w:val="28"/>
        </w:rPr>
      </w:pPr>
    </w:p>
    <w:p w14:paraId="3DF261BA" w14:textId="77777777" w:rsidR="00DF3682" w:rsidRDefault="00DF3682" w:rsidP="0020697D">
      <w:pPr>
        <w:spacing w:before="100" w:beforeAutospacing="1" w:after="100" w:afterAutospacing="1" w:line="240" w:lineRule="auto"/>
        <w:rPr>
          <w:rFonts w:ascii="Times New Roman ,serif" w:eastAsia="Times New Roman" w:hAnsi="Times New Roman ,serif"/>
          <w:b/>
          <w:sz w:val="28"/>
          <w:szCs w:val="28"/>
        </w:rPr>
      </w:pPr>
    </w:p>
    <w:p w14:paraId="07C86543" w14:textId="2151107D" w:rsidR="00614677" w:rsidRDefault="00614677" w:rsidP="0020697D">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43C07C52" w14:textId="77777777" w:rsidR="00DF3682" w:rsidRDefault="00396BE5" w:rsidP="00396BE5">
      <w:pPr>
        <w:rPr>
          <w:rFonts w:ascii="Times New Roman" w:hAnsi="Times New Roman"/>
          <w:b/>
          <w:sz w:val="28"/>
          <w:szCs w:val="28"/>
        </w:rPr>
      </w:pPr>
      <w:r>
        <w:rPr>
          <w:rFonts w:ascii="Times New Roman" w:hAnsi="Times New Roman"/>
          <w:b/>
          <w:sz w:val="28"/>
          <w:szCs w:val="28"/>
        </w:rPr>
        <w:t xml:space="preserve">Dr. Larry </w:t>
      </w:r>
      <w:proofErr w:type="spellStart"/>
      <w:r>
        <w:rPr>
          <w:rFonts w:ascii="Times New Roman" w:hAnsi="Times New Roman"/>
          <w:b/>
          <w:sz w:val="28"/>
          <w:szCs w:val="28"/>
        </w:rPr>
        <w:t>Marschall</w:t>
      </w:r>
      <w:proofErr w:type="spellEnd"/>
    </w:p>
    <w:p w14:paraId="5AE1254D" w14:textId="0D6F6474" w:rsidR="00396BE5" w:rsidRDefault="00DF3682" w:rsidP="00396BE5">
      <w:pPr>
        <w:rPr>
          <w:rFonts w:ascii="Times New Roman" w:hAnsi="Times New Roman"/>
          <w:b/>
          <w:sz w:val="28"/>
          <w:szCs w:val="28"/>
        </w:rPr>
      </w:pPr>
      <w:r>
        <w:rPr>
          <w:rFonts w:ascii="Times New Roman" w:hAnsi="Times New Roman"/>
          <w:b/>
          <w:sz w:val="28"/>
          <w:szCs w:val="28"/>
        </w:rPr>
        <w:t xml:space="preserve">Professor of Physics, </w:t>
      </w:r>
      <w:proofErr w:type="gramStart"/>
      <w:r>
        <w:rPr>
          <w:rFonts w:ascii="Times New Roman" w:hAnsi="Times New Roman"/>
          <w:b/>
          <w:sz w:val="28"/>
          <w:szCs w:val="28"/>
        </w:rPr>
        <w:t xml:space="preserve">Emeritus, </w:t>
      </w:r>
      <w:r w:rsidR="00396BE5">
        <w:rPr>
          <w:rFonts w:ascii="Times New Roman" w:hAnsi="Times New Roman"/>
          <w:b/>
          <w:sz w:val="28"/>
          <w:szCs w:val="28"/>
        </w:rPr>
        <w:t xml:space="preserve"> Gettysburg</w:t>
      </w:r>
      <w:proofErr w:type="gramEnd"/>
      <w:r w:rsidR="00396BE5">
        <w:rPr>
          <w:rFonts w:ascii="Times New Roman" w:hAnsi="Times New Roman"/>
          <w:b/>
          <w:sz w:val="28"/>
          <w:szCs w:val="28"/>
        </w:rPr>
        <w:t xml:space="preserve"> College.</w:t>
      </w:r>
    </w:p>
    <w:p w14:paraId="0A60D27E" w14:textId="77777777" w:rsidR="00396BE5" w:rsidRPr="00DC7D78" w:rsidRDefault="00396BE5" w:rsidP="003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r w:rsidRPr="00DC7D78">
        <w:rPr>
          <w:rFonts w:ascii="Times New Roman" w:eastAsia="Times New Roman" w:hAnsi="Times New Roman"/>
          <w:b/>
          <w:sz w:val="28"/>
          <w:szCs w:val="28"/>
        </w:rPr>
        <w:t>“ON BEYOND PLUTO”</w:t>
      </w:r>
    </w:p>
    <w:p w14:paraId="3F77E53E" w14:textId="77777777" w:rsidR="00396BE5" w:rsidRPr="00DC7D78" w:rsidRDefault="00396BE5" w:rsidP="003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A26193" w14:textId="77777777" w:rsidR="00396BE5" w:rsidRPr="00DC7D78" w:rsidRDefault="00396BE5" w:rsidP="003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DC7D78">
        <w:rPr>
          <w:rFonts w:ascii="Times New Roman" w:eastAsia="Times New Roman" w:hAnsi="Times New Roman"/>
          <w:sz w:val="28"/>
          <w:szCs w:val="28"/>
        </w:rPr>
        <w:t xml:space="preserve">    Abstract:  On New Year's Day, 2019, the New Horizons Spacecraft achieved a rendezvous with 2014 MU69, the most distant object in our solar system ever visited by a spacecraft.  Three and a half years earlier, in July 2015, New Horizons made its closest approach to Pluto, sending back striking and informative closeup views of that distant dwarf planet.  2014 MU69 lies beyond Pluto, in a region of our solar system called the Kuiper Belt, and because of its immense distance, practically nothing is known about it.  In this presentation, we will show some of the first glimpses of this previously unexplored region of space.  Based on our experience with New Horizon's first views of Pluto, we expected many surprises, and there were----but there were also some remarkable confirmations of predictions.  We'll discuss these both---data is still coming down from the distant spacecraft, and it won't all be downloaded until next year.</w:t>
      </w:r>
    </w:p>
    <w:p w14:paraId="26CE7EBF" w14:textId="5369B5F2" w:rsidR="00396BE5" w:rsidRPr="00D4085B" w:rsidRDefault="00D4085B" w:rsidP="00C07848">
      <w:pPr>
        <w:spacing w:before="100" w:beforeAutospacing="1" w:after="100" w:afterAutospacing="1"/>
        <w:rPr>
          <w:rFonts w:ascii="Times New Roman ,serif" w:eastAsia="Times New Roman" w:hAnsi="Times New Roman ,serif"/>
          <w:bCs/>
          <w:sz w:val="28"/>
          <w:szCs w:val="28"/>
        </w:rPr>
      </w:pPr>
      <w:r>
        <w:rPr>
          <w:rFonts w:ascii="Times New Roman ,serif" w:eastAsia="Times New Roman" w:hAnsi="Times New Roman ,serif"/>
          <w:bCs/>
          <w:sz w:val="28"/>
          <w:szCs w:val="28"/>
        </w:rPr>
        <w:tab/>
      </w:r>
      <w:r w:rsidR="00C07848">
        <w:rPr>
          <w:rFonts w:ascii="Times New Roman ,serif" w:eastAsia="Times New Roman" w:hAnsi="Times New Roman ,serif"/>
          <w:bCs/>
          <w:sz w:val="28"/>
          <w:szCs w:val="28"/>
        </w:rPr>
        <w:t xml:space="preserve">As many know, Dr. </w:t>
      </w:r>
      <w:proofErr w:type="spellStart"/>
      <w:r w:rsidR="00C07848">
        <w:rPr>
          <w:rFonts w:ascii="Times New Roman ,serif" w:eastAsia="Times New Roman" w:hAnsi="Times New Roman ,serif"/>
          <w:bCs/>
          <w:sz w:val="28"/>
          <w:szCs w:val="28"/>
        </w:rPr>
        <w:t>Marschall</w:t>
      </w:r>
      <w:proofErr w:type="spellEnd"/>
      <w:r>
        <w:rPr>
          <w:rFonts w:ascii="Times New Roman ,serif" w:eastAsia="Times New Roman" w:hAnsi="Times New Roman ,serif"/>
          <w:bCs/>
          <w:sz w:val="28"/>
          <w:szCs w:val="28"/>
        </w:rPr>
        <w:t xml:space="preserve"> is an old friend of CCAS, </w:t>
      </w:r>
      <w:r w:rsidR="00C07848">
        <w:rPr>
          <w:rFonts w:ascii="Times New Roman ,serif" w:eastAsia="Times New Roman" w:hAnsi="Times New Roman ,serif"/>
          <w:bCs/>
          <w:sz w:val="28"/>
          <w:szCs w:val="28"/>
        </w:rPr>
        <w:t xml:space="preserve">noted for giving crystal clear talks with wonderful graphics. In his latest talk, Larry gave a </w:t>
      </w:r>
      <w:r w:rsidR="007B50EF">
        <w:rPr>
          <w:rFonts w:ascii="Times New Roman ,serif" w:eastAsia="Times New Roman" w:hAnsi="Times New Roman ,serif"/>
          <w:bCs/>
          <w:sz w:val="28"/>
          <w:szCs w:val="28"/>
        </w:rPr>
        <w:t>fascinating</w:t>
      </w:r>
      <w:r w:rsidR="00C07848">
        <w:rPr>
          <w:rFonts w:ascii="Times New Roman ,serif" w:eastAsia="Times New Roman" w:hAnsi="Times New Roman ,serif"/>
          <w:bCs/>
          <w:sz w:val="28"/>
          <w:szCs w:val="28"/>
        </w:rPr>
        <w:t xml:space="preserve"> introduction to the history and basic physics of the Kuiper Belt, which has become </w:t>
      </w:r>
      <w:proofErr w:type="gramStart"/>
      <w:r w:rsidR="00C07848">
        <w:rPr>
          <w:rFonts w:ascii="Times New Roman ,serif" w:eastAsia="Times New Roman" w:hAnsi="Times New Roman ,serif"/>
          <w:bCs/>
          <w:sz w:val="28"/>
          <w:szCs w:val="28"/>
        </w:rPr>
        <w:t>fairly notorious</w:t>
      </w:r>
      <w:proofErr w:type="gramEnd"/>
      <w:r w:rsidR="00C07848">
        <w:rPr>
          <w:rFonts w:ascii="Times New Roman ,serif" w:eastAsia="Times New Roman" w:hAnsi="Times New Roman ,serif"/>
          <w:bCs/>
          <w:sz w:val="28"/>
          <w:szCs w:val="28"/>
        </w:rPr>
        <w:t xml:space="preserve"> since Pluto was “demoted” to be one of its numerous inhabitants. The New Horizons mission first toured by Pluto, and Larry gave us an update on where that amazing bit of data collection and science lies. The now well</w:t>
      </w:r>
      <w:r w:rsidR="007B50EF">
        <w:rPr>
          <w:rFonts w:ascii="Times New Roman ,serif" w:eastAsia="Times New Roman" w:hAnsi="Times New Roman ,serif"/>
          <w:bCs/>
          <w:sz w:val="28"/>
          <w:szCs w:val="28"/>
        </w:rPr>
        <w:t>-</w:t>
      </w:r>
      <w:r w:rsidR="00C07848">
        <w:rPr>
          <w:rFonts w:ascii="Times New Roman ,serif" w:eastAsia="Times New Roman" w:hAnsi="Times New Roman ,serif"/>
          <w:bCs/>
          <w:sz w:val="28"/>
          <w:szCs w:val="28"/>
        </w:rPr>
        <w:t xml:space="preserve">known images of Pluto both answered </w:t>
      </w:r>
      <w:r w:rsidR="007B50EF">
        <w:rPr>
          <w:rFonts w:ascii="Times New Roman ,serif" w:eastAsia="Times New Roman" w:hAnsi="Times New Roman ,serif"/>
          <w:bCs/>
          <w:sz w:val="28"/>
          <w:szCs w:val="28"/>
        </w:rPr>
        <w:t xml:space="preserve">many </w:t>
      </w:r>
      <w:r w:rsidR="00C07848">
        <w:rPr>
          <w:rFonts w:ascii="Times New Roman ,serif" w:eastAsia="Times New Roman" w:hAnsi="Times New Roman ,serif"/>
          <w:bCs/>
          <w:sz w:val="28"/>
          <w:szCs w:val="28"/>
        </w:rPr>
        <w:t>questions</w:t>
      </w:r>
      <w:r w:rsidR="007B50EF">
        <w:rPr>
          <w:rFonts w:ascii="Times New Roman ,serif" w:eastAsia="Times New Roman" w:hAnsi="Times New Roman ,serif"/>
          <w:bCs/>
          <w:sz w:val="28"/>
          <w:szCs w:val="28"/>
        </w:rPr>
        <w:t xml:space="preserve"> and raised many more. But, as the NH vehicle still had some fuel and maneuvering capability left, the mission scientists decided to go for more, and so searched for yet another KBO (Kuiper </w:t>
      </w:r>
      <w:r w:rsidR="007B50EF">
        <w:rPr>
          <w:rFonts w:ascii="Times New Roman ,serif" w:eastAsia="Times New Roman" w:hAnsi="Times New Roman ,serif"/>
          <w:bCs/>
          <w:sz w:val="28"/>
          <w:szCs w:val="28"/>
        </w:rPr>
        <w:lastRenderedPageBreak/>
        <w:t xml:space="preserve">Belt Object) that was “close enough” to the vehicle’s trajectory past Pluto. An object was found, its orbit determined, and New Horizons steered to the rendezvous. The attempt succeeded brilliantly, and we now have some great images of </w:t>
      </w:r>
      <w:r w:rsidR="00486877">
        <w:rPr>
          <w:rFonts w:ascii="Times New Roman ,serif" w:eastAsia="Times New Roman" w:hAnsi="Times New Roman ,serif"/>
          <w:bCs/>
          <w:sz w:val="28"/>
          <w:szCs w:val="28"/>
        </w:rPr>
        <w:t>some of the Solar System’s “least disturbed”, primordial material to look at. More images are incoming this year, as the data rate for transmitting these pictures is quite slow!</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702BFD61" w:rsidR="003F3217" w:rsidRDefault="00944691"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t>Ju</w:t>
      </w:r>
      <w:r w:rsidR="00396BE5">
        <w:rPr>
          <w:rFonts w:ascii="Times New Roman" w:hAnsi="Times New Roman"/>
          <w:b/>
          <w:sz w:val="28"/>
          <w:szCs w:val="28"/>
        </w:rPr>
        <w:t>ly</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21710B2C" w14:textId="6D4C6AF7" w:rsidR="00E01D75" w:rsidRDefault="004A1EE6" w:rsidP="00276882">
      <w:pPr>
        <w:spacing w:after="0"/>
        <w:rPr>
          <w:rFonts w:ascii="Times New Roman" w:eastAsiaTheme="minorHAnsi" w:hAnsi="Times New Roman"/>
          <w:sz w:val="28"/>
          <w:szCs w:val="28"/>
        </w:rPr>
      </w:pPr>
      <w:r>
        <w:rPr>
          <w:rFonts w:ascii="Times New Roman" w:eastAsiaTheme="minorHAnsi" w:hAnsi="Times New Roman"/>
          <w:sz w:val="28"/>
          <w:szCs w:val="28"/>
        </w:rPr>
        <w:t xml:space="preserve">The </w:t>
      </w:r>
      <w:r w:rsidR="00FF2198">
        <w:rPr>
          <w:rFonts w:ascii="Times New Roman" w:eastAsiaTheme="minorHAnsi" w:hAnsi="Times New Roman"/>
          <w:sz w:val="28"/>
          <w:szCs w:val="28"/>
        </w:rPr>
        <w:t>July CCAS business</w:t>
      </w:r>
      <w:r w:rsidR="00AC46BC">
        <w:rPr>
          <w:rFonts w:ascii="Times New Roman" w:eastAsiaTheme="minorHAnsi" w:hAnsi="Times New Roman"/>
          <w:sz w:val="28"/>
          <w:szCs w:val="28"/>
        </w:rPr>
        <w:t xml:space="preserve"> </w:t>
      </w:r>
      <w:r w:rsidR="00FF2198">
        <w:rPr>
          <w:rFonts w:ascii="Times New Roman" w:eastAsiaTheme="minorHAnsi" w:hAnsi="Times New Roman"/>
          <w:sz w:val="28"/>
          <w:szCs w:val="28"/>
        </w:rPr>
        <w:t xml:space="preserve">meeting </w:t>
      </w:r>
      <w:r w:rsidR="00AC46BC">
        <w:rPr>
          <w:rFonts w:ascii="Times New Roman" w:eastAsiaTheme="minorHAnsi" w:hAnsi="Times New Roman"/>
          <w:sz w:val="28"/>
          <w:szCs w:val="28"/>
        </w:rPr>
        <w:t>pretty much played the same tunes</w:t>
      </w:r>
      <w:r w:rsidR="00261F09">
        <w:rPr>
          <w:rFonts w:ascii="Times New Roman" w:eastAsiaTheme="minorHAnsi" w:hAnsi="Times New Roman"/>
          <w:sz w:val="28"/>
          <w:szCs w:val="28"/>
        </w:rPr>
        <w:t xml:space="preserve"> as previous meetings</w:t>
      </w:r>
      <w:r w:rsidR="00612D35">
        <w:rPr>
          <w:rFonts w:ascii="Times New Roman" w:eastAsiaTheme="minorHAnsi" w:hAnsi="Times New Roman"/>
          <w:sz w:val="28"/>
          <w:szCs w:val="28"/>
        </w:rPr>
        <w:t>, with the telescope having the biggest part</w:t>
      </w:r>
      <w:r w:rsidR="00FF2198">
        <w:rPr>
          <w:rFonts w:ascii="Times New Roman" w:eastAsiaTheme="minorHAnsi" w:hAnsi="Times New Roman"/>
          <w:sz w:val="28"/>
          <w:szCs w:val="28"/>
        </w:rPr>
        <w:t>, but with our yearly officer election and envisioned dome automation also being prominent.</w:t>
      </w:r>
    </w:p>
    <w:p w14:paraId="644C11F4" w14:textId="555998AD" w:rsidR="00FF2198" w:rsidRDefault="00FF2198" w:rsidP="00276882">
      <w:pPr>
        <w:spacing w:after="0"/>
        <w:rPr>
          <w:rFonts w:ascii="Times New Roman" w:eastAsiaTheme="minorHAnsi" w:hAnsi="Times New Roman"/>
          <w:sz w:val="28"/>
          <w:szCs w:val="28"/>
        </w:rPr>
      </w:pPr>
    </w:p>
    <w:p w14:paraId="69431949" w14:textId="580C1F0F" w:rsidR="00FF2198" w:rsidRDefault="00FF2198" w:rsidP="00276882">
      <w:pPr>
        <w:spacing w:after="0"/>
        <w:rPr>
          <w:rFonts w:ascii="Times New Roman" w:eastAsiaTheme="minorHAnsi" w:hAnsi="Times New Roman"/>
          <w:sz w:val="28"/>
          <w:szCs w:val="28"/>
        </w:rPr>
      </w:pPr>
      <w:r>
        <w:rPr>
          <w:rFonts w:ascii="Times New Roman" w:eastAsiaTheme="minorHAnsi" w:hAnsi="Times New Roman"/>
          <w:sz w:val="28"/>
          <w:szCs w:val="28"/>
        </w:rPr>
        <w:t>As the telescope story was discussed in the beginning of this newsletter, we will not belabor it further here.</w:t>
      </w:r>
    </w:p>
    <w:p w14:paraId="593DA279" w14:textId="2C8EE5D5" w:rsidR="00396BE5" w:rsidRDefault="00396BE5" w:rsidP="00276882">
      <w:pPr>
        <w:spacing w:after="0"/>
        <w:rPr>
          <w:rFonts w:ascii="Times New Roman" w:eastAsiaTheme="minorHAnsi" w:hAnsi="Times New Roman"/>
          <w:sz w:val="28"/>
          <w:szCs w:val="28"/>
        </w:rPr>
      </w:pPr>
    </w:p>
    <w:p w14:paraId="73E28AA5" w14:textId="70135C44" w:rsidR="00396BE5" w:rsidRDefault="00396BE5" w:rsidP="00396BE5">
      <w:pPr>
        <w:rPr>
          <w:rFonts w:ascii="Times New Roman" w:hAnsi="Times New Roman"/>
          <w:sz w:val="28"/>
          <w:szCs w:val="28"/>
        </w:rPr>
      </w:pPr>
      <w:r>
        <w:rPr>
          <w:rFonts w:ascii="Times New Roman" w:hAnsi="Times New Roman"/>
          <w:sz w:val="28"/>
          <w:szCs w:val="28"/>
        </w:rPr>
        <w:t xml:space="preserve">The </w:t>
      </w:r>
      <w:r w:rsidR="00FF2198">
        <w:rPr>
          <w:rFonts w:ascii="Times New Roman" w:hAnsi="Times New Roman"/>
          <w:sz w:val="28"/>
          <w:szCs w:val="28"/>
        </w:rPr>
        <w:t>CCAS yearly elections were</w:t>
      </w:r>
      <w:r>
        <w:rPr>
          <w:rFonts w:ascii="Times New Roman" w:hAnsi="Times New Roman"/>
          <w:sz w:val="28"/>
          <w:szCs w:val="28"/>
        </w:rPr>
        <w:t xml:space="preserve"> held </w:t>
      </w:r>
      <w:r w:rsidR="00FF2198">
        <w:rPr>
          <w:rFonts w:ascii="Times New Roman" w:hAnsi="Times New Roman"/>
          <w:sz w:val="28"/>
          <w:szCs w:val="28"/>
        </w:rPr>
        <w:t xml:space="preserve">as per our usual schedule </w:t>
      </w:r>
      <w:r>
        <w:rPr>
          <w:rFonts w:ascii="Times New Roman" w:hAnsi="Times New Roman"/>
          <w:sz w:val="28"/>
          <w:szCs w:val="28"/>
        </w:rPr>
        <w:t xml:space="preserve">at the July meeting. </w:t>
      </w:r>
      <w:r w:rsidR="00FF2198">
        <w:rPr>
          <w:rFonts w:ascii="Times New Roman" w:hAnsi="Times New Roman"/>
          <w:sz w:val="28"/>
          <w:szCs w:val="28"/>
        </w:rPr>
        <w:t xml:space="preserve">The (unanimously) elected CCAS officers for the coming year </w:t>
      </w:r>
      <w:proofErr w:type="gramStart"/>
      <w:r w:rsidR="00FF2198">
        <w:rPr>
          <w:rFonts w:ascii="Times New Roman" w:hAnsi="Times New Roman"/>
          <w:sz w:val="28"/>
          <w:szCs w:val="28"/>
        </w:rPr>
        <w:t>are:</w:t>
      </w:r>
      <w:proofErr w:type="gramEnd"/>
      <w:r w:rsidR="00FF2198">
        <w:rPr>
          <w:rFonts w:ascii="Times New Roman" w:hAnsi="Times New Roman"/>
          <w:sz w:val="28"/>
          <w:szCs w:val="28"/>
        </w:rPr>
        <w:t xml:space="preserve"> Jim Lynch (</w:t>
      </w:r>
      <w:r>
        <w:rPr>
          <w:rFonts w:ascii="Times New Roman" w:hAnsi="Times New Roman"/>
          <w:sz w:val="28"/>
          <w:szCs w:val="28"/>
        </w:rPr>
        <w:t>President), Ashish Dutta (Vice-President),</w:t>
      </w:r>
      <w:r w:rsidR="00FF2198">
        <w:rPr>
          <w:rFonts w:ascii="Times New Roman" w:hAnsi="Times New Roman"/>
          <w:sz w:val="28"/>
          <w:szCs w:val="28"/>
        </w:rPr>
        <w:t xml:space="preserve"> Ken Brink (Treasurer)</w:t>
      </w:r>
      <w:r>
        <w:rPr>
          <w:rFonts w:ascii="Times New Roman" w:hAnsi="Times New Roman"/>
          <w:sz w:val="28"/>
          <w:szCs w:val="28"/>
        </w:rPr>
        <w:t xml:space="preserve"> and Katie Sisson (Secretary). </w:t>
      </w:r>
      <w:r w:rsidR="00FF2198">
        <w:rPr>
          <w:rFonts w:ascii="Times New Roman" w:hAnsi="Times New Roman"/>
          <w:sz w:val="28"/>
          <w:szCs w:val="28"/>
        </w:rPr>
        <w:t xml:space="preserve">We wish to heartily thank </w:t>
      </w:r>
      <w:r>
        <w:rPr>
          <w:rFonts w:ascii="Times New Roman" w:hAnsi="Times New Roman"/>
          <w:sz w:val="28"/>
          <w:szCs w:val="28"/>
        </w:rPr>
        <w:t xml:space="preserve">Mike Hunter </w:t>
      </w:r>
      <w:r w:rsidR="00FF2198">
        <w:rPr>
          <w:rFonts w:ascii="Times New Roman" w:hAnsi="Times New Roman"/>
          <w:sz w:val="28"/>
          <w:szCs w:val="28"/>
        </w:rPr>
        <w:t>for his previous service as CCAS</w:t>
      </w:r>
      <w:r>
        <w:rPr>
          <w:rFonts w:ascii="Times New Roman" w:hAnsi="Times New Roman"/>
          <w:sz w:val="28"/>
          <w:szCs w:val="28"/>
        </w:rPr>
        <w:t xml:space="preserve"> Treasurer. </w:t>
      </w:r>
      <w:r w:rsidR="00AE3778">
        <w:rPr>
          <w:rFonts w:ascii="Times New Roman" w:hAnsi="Times New Roman"/>
          <w:sz w:val="28"/>
          <w:szCs w:val="28"/>
        </w:rPr>
        <w:t>CCAS also elects CCAF board members, and at the meeting, Gary Walker was unanimously elected to fill the open slot on the CCAF board.</w:t>
      </w:r>
    </w:p>
    <w:p w14:paraId="0113E91C" w14:textId="26FDC5F7" w:rsidR="00396BE5" w:rsidRDefault="00FF2198" w:rsidP="00276882">
      <w:pPr>
        <w:spacing w:after="0"/>
        <w:rPr>
          <w:rFonts w:ascii="Times New Roman" w:eastAsiaTheme="minorHAnsi" w:hAnsi="Times New Roman"/>
          <w:sz w:val="28"/>
          <w:szCs w:val="28"/>
        </w:rPr>
      </w:pPr>
      <w:r>
        <w:rPr>
          <w:rFonts w:ascii="Times New Roman" w:eastAsiaTheme="minorHAnsi" w:hAnsi="Times New Roman"/>
          <w:sz w:val="28"/>
          <w:szCs w:val="28"/>
        </w:rPr>
        <w:t>With the officer elections over, we also discussed due</w:t>
      </w:r>
      <w:r w:rsidR="00AE3778">
        <w:rPr>
          <w:rFonts w:ascii="Times New Roman" w:eastAsiaTheme="minorHAnsi" w:hAnsi="Times New Roman"/>
          <w:sz w:val="28"/>
          <w:szCs w:val="28"/>
        </w:rPr>
        <w:t>s collection and membership. Dues collection was discussed above, and as for membership, this will be a high priority item for the next CCAS Officer’s meeting.</w:t>
      </w:r>
    </w:p>
    <w:p w14:paraId="554FCE26" w14:textId="71A463AA" w:rsidR="00612D35" w:rsidRDefault="00612D35" w:rsidP="00276882">
      <w:pPr>
        <w:spacing w:after="0"/>
        <w:rPr>
          <w:rFonts w:ascii="Times New Roman" w:eastAsiaTheme="minorHAnsi" w:hAnsi="Times New Roman"/>
          <w:sz w:val="28"/>
          <w:szCs w:val="28"/>
        </w:rPr>
      </w:pPr>
    </w:p>
    <w:p w14:paraId="4A90651F" w14:textId="7C6AFDFF" w:rsidR="00612D35" w:rsidRDefault="00612D35" w:rsidP="00276882">
      <w:pPr>
        <w:spacing w:after="0"/>
        <w:rPr>
          <w:rFonts w:ascii="Times New Roman" w:eastAsiaTheme="minorHAnsi" w:hAnsi="Times New Roman"/>
          <w:sz w:val="28"/>
          <w:szCs w:val="28"/>
        </w:rPr>
      </w:pPr>
      <w:r>
        <w:rPr>
          <w:rFonts w:ascii="Times New Roman" w:eastAsiaTheme="minorHAnsi" w:hAnsi="Times New Roman"/>
          <w:sz w:val="28"/>
          <w:szCs w:val="28"/>
        </w:rPr>
        <w:t xml:space="preserve">One addendum to the </w:t>
      </w:r>
      <w:r w:rsidR="002E551F">
        <w:rPr>
          <w:rFonts w:ascii="Times New Roman" w:eastAsiaTheme="minorHAnsi" w:hAnsi="Times New Roman"/>
          <w:sz w:val="28"/>
          <w:szCs w:val="28"/>
        </w:rPr>
        <w:t>“</w:t>
      </w:r>
      <w:r>
        <w:rPr>
          <w:rFonts w:ascii="Times New Roman" w:eastAsiaTheme="minorHAnsi" w:hAnsi="Times New Roman"/>
          <w:sz w:val="28"/>
          <w:szCs w:val="28"/>
        </w:rPr>
        <w:t xml:space="preserve">new telescope installation </w:t>
      </w:r>
      <w:r w:rsidR="002E551F">
        <w:rPr>
          <w:rFonts w:ascii="Times New Roman" w:eastAsiaTheme="minorHAnsi" w:hAnsi="Times New Roman"/>
          <w:sz w:val="28"/>
          <w:szCs w:val="28"/>
        </w:rPr>
        <w:t xml:space="preserve">saga” </w:t>
      </w:r>
      <w:r>
        <w:rPr>
          <w:rFonts w:ascii="Times New Roman" w:eastAsiaTheme="minorHAnsi" w:hAnsi="Times New Roman"/>
          <w:sz w:val="28"/>
          <w:szCs w:val="28"/>
        </w:rPr>
        <w:t>is that we have also gotten quotes for automating the dome for remote viewing. The (rough</w:t>
      </w:r>
      <w:r w:rsidR="00944691">
        <w:rPr>
          <w:rFonts w:ascii="Times New Roman" w:eastAsiaTheme="minorHAnsi" w:hAnsi="Times New Roman"/>
          <w:sz w:val="28"/>
          <w:szCs w:val="28"/>
        </w:rPr>
        <w:t>, conservative</w:t>
      </w:r>
      <w:r>
        <w:rPr>
          <w:rFonts w:ascii="Times New Roman" w:eastAsiaTheme="minorHAnsi" w:hAnsi="Times New Roman"/>
          <w:sz w:val="28"/>
          <w:szCs w:val="28"/>
        </w:rPr>
        <w:t>) bottom line is $</w:t>
      </w:r>
      <w:r w:rsidR="00A554D8">
        <w:rPr>
          <w:rFonts w:ascii="Times New Roman" w:eastAsiaTheme="minorHAnsi" w:hAnsi="Times New Roman"/>
          <w:sz w:val="28"/>
          <w:szCs w:val="28"/>
        </w:rPr>
        <w:t>9</w:t>
      </w:r>
      <w:r>
        <w:rPr>
          <w:rFonts w:ascii="Times New Roman" w:eastAsiaTheme="minorHAnsi" w:hAnsi="Times New Roman"/>
          <w:sz w:val="28"/>
          <w:szCs w:val="28"/>
        </w:rPr>
        <w:t xml:space="preserve">-15K to do this. </w:t>
      </w:r>
      <w:r w:rsidR="00AE3778">
        <w:rPr>
          <w:rFonts w:ascii="Times New Roman" w:eastAsiaTheme="minorHAnsi" w:hAnsi="Times New Roman"/>
          <w:sz w:val="28"/>
          <w:szCs w:val="28"/>
        </w:rPr>
        <w:t xml:space="preserve">However, some partial work could be done quickly for smaller, initial funds. </w:t>
      </w:r>
      <w:r>
        <w:rPr>
          <w:rFonts w:ascii="Times New Roman" w:eastAsiaTheme="minorHAnsi" w:hAnsi="Times New Roman"/>
          <w:sz w:val="28"/>
          <w:szCs w:val="28"/>
        </w:rPr>
        <w:t>This would be a game changer for us, in that we would have a LOT more observation time available</w:t>
      </w:r>
      <w:r w:rsidR="002E551F">
        <w:rPr>
          <w:rFonts w:ascii="Times New Roman" w:eastAsiaTheme="minorHAnsi" w:hAnsi="Times New Roman"/>
          <w:sz w:val="28"/>
          <w:szCs w:val="28"/>
        </w:rPr>
        <w:t xml:space="preserve"> (read</w:t>
      </w:r>
      <w:r w:rsidR="00AE3778">
        <w:rPr>
          <w:rFonts w:ascii="Times New Roman" w:eastAsiaTheme="minorHAnsi" w:hAnsi="Times New Roman"/>
          <w:sz w:val="28"/>
          <w:szCs w:val="28"/>
        </w:rPr>
        <w:t>:</w:t>
      </w:r>
      <w:r w:rsidR="002E551F">
        <w:rPr>
          <w:rFonts w:ascii="Times New Roman" w:eastAsiaTheme="minorHAnsi" w:hAnsi="Times New Roman"/>
          <w:sz w:val="28"/>
          <w:szCs w:val="28"/>
        </w:rPr>
        <w:t xml:space="preserve"> any clear periods!)</w:t>
      </w:r>
      <w:r>
        <w:rPr>
          <w:rFonts w:ascii="Times New Roman" w:eastAsiaTheme="minorHAnsi" w:hAnsi="Times New Roman"/>
          <w:sz w:val="28"/>
          <w:szCs w:val="28"/>
        </w:rPr>
        <w:t xml:space="preserve">, we could accommodate some of our more distant members (and there are </w:t>
      </w:r>
      <w:r w:rsidR="002E551F">
        <w:rPr>
          <w:rFonts w:ascii="Times New Roman" w:eastAsiaTheme="minorHAnsi" w:hAnsi="Times New Roman"/>
          <w:sz w:val="28"/>
          <w:szCs w:val="28"/>
        </w:rPr>
        <w:t xml:space="preserve">a number all over the Cape), and the students would not be so restricted in their project work </w:t>
      </w:r>
      <w:r w:rsidR="002E551F">
        <w:rPr>
          <w:rFonts w:ascii="Times New Roman" w:eastAsiaTheme="minorHAnsi" w:hAnsi="Times New Roman"/>
          <w:sz w:val="28"/>
          <w:szCs w:val="28"/>
        </w:rPr>
        <w:lastRenderedPageBreak/>
        <w:t>times. Janice Mar</w:t>
      </w:r>
      <w:r w:rsidR="00944691">
        <w:rPr>
          <w:rFonts w:ascii="Times New Roman" w:eastAsiaTheme="minorHAnsi" w:hAnsi="Times New Roman"/>
          <w:sz w:val="28"/>
          <w:szCs w:val="28"/>
        </w:rPr>
        <w:t>ks</w:t>
      </w:r>
      <w:r w:rsidR="002E551F">
        <w:rPr>
          <w:rFonts w:ascii="Times New Roman" w:eastAsiaTheme="minorHAnsi" w:hAnsi="Times New Roman"/>
          <w:sz w:val="28"/>
          <w:szCs w:val="28"/>
        </w:rPr>
        <w:t xml:space="preserve"> and Chris Lynch have signed up to do some development</w:t>
      </w:r>
      <w:r w:rsidR="00AE3778">
        <w:rPr>
          <w:rFonts w:ascii="Times New Roman" w:eastAsiaTheme="minorHAnsi" w:hAnsi="Times New Roman"/>
          <w:sz w:val="28"/>
          <w:szCs w:val="28"/>
        </w:rPr>
        <w:t xml:space="preserve"> </w:t>
      </w:r>
      <w:r w:rsidR="002E551F">
        <w:rPr>
          <w:rFonts w:ascii="Times New Roman" w:eastAsiaTheme="minorHAnsi" w:hAnsi="Times New Roman"/>
          <w:sz w:val="28"/>
          <w:szCs w:val="28"/>
        </w:rPr>
        <w:t xml:space="preserve">work to try to get funds for this initiative, </w:t>
      </w:r>
      <w:r w:rsidR="00AE3778">
        <w:rPr>
          <w:rFonts w:ascii="Times New Roman" w:eastAsiaTheme="minorHAnsi" w:hAnsi="Times New Roman"/>
          <w:sz w:val="28"/>
          <w:szCs w:val="28"/>
        </w:rPr>
        <w:t xml:space="preserve">some “ideas” memos have been circulated, </w:t>
      </w:r>
      <w:r w:rsidR="002E551F">
        <w:rPr>
          <w:rFonts w:ascii="Times New Roman" w:eastAsiaTheme="minorHAnsi" w:hAnsi="Times New Roman"/>
          <w:sz w:val="28"/>
          <w:szCs w:val="28"/>
        </w:rPr>
        <w:t xml:space="preserve">and we will be posting more </w:t>
      </w:r>
      <w:proofErr w:type="gramStart"/>
      <w:r w:rsidR="002E551F">
        <w:rPr>
          <w:rFonts w:ascii="Times New Roman" w:eastAsiaTheme="minorHAnsi" w:hAnsi="Times New Roman"/>
          <w:sz w:val="28"/>
          <w:szCs w:val="28"/>
        </w:rPr>
        <w:t>in the near future</w:t>
      </w:r>
      <w:proofErr w:type="gramEnd"/>
      <w:r w:rsidR="002E551F">
        <w:rPr>
          <w:rFonts w:ascii="Times New Roman" w:eastAsiaTheme="minorHAnsi" w:hAnsi="Times New Roman"/>
          <w:sz w:val="28"/>
          <w:szCs w:val="28"/>
        </w:rPr>
        <w:t xml:space="preserve">. Getting the new telescope up and running </w:t>
      </w:r>
      <w:r w:rsidR="00AE3778">
        <w:rPr>
          <w:rFonts w:ascii="Times New Roman" w:eastAsiaTheme="minorHAnsi" w:hAnsi="Times New Roman"/>
          <w:sz w:val="28"/>
          <w:szCs w:val="28"/>
        </w:rPr>
        <w:t>is</w:t>
      </w:r>
      <w:r w:rsidR="002E551F">
        <w:rPr>
          <w:rFonts w:ascii="Times New Roman" w:eastAsiaTheme="minorHAnsi" w:hAnsi="Times New Roman"/>
          <w:sz w:val="28"/>
          <w:szCs w:val="28"/>
        </w:rPr>
        <w:t xml:space="preserve"> the first step, and now that we </w:t>
      </w:r>
      <w:r w:rsidR="00AE3778">
        <w:rPr>
          <w:rFonts w:ascii="Times New Roman" w:eastAsiaTheme="minorHAnsi" w:hAnsi="Times New Roman"/>
          <w:sz w:val="28"/>
          <w:szCs w:val="28"/>
        </w:rPr>
        <w:t xml:space="preserve">are (hopefully!!!) </w:t>
      </w:r>
      <w:r w:rsidR="00715CF9">
        <w:rPr>
          <w:rFonts w:ascii="Times New Roman" w:eastAsiaTheme="minorHAnsi" w:hAnsi="Times New Roman"/>
          <w:sz w:val="28"/>
          <w:szCs w:val="28"/>
        </w:rPr>
        <w:t>nearing completion on</w:t>
      </w:r>
      <w:r w:rsidR="002E551F">
        <w:rPr>
          <w:rFonts w:ascii="Times New Roman" w:eastAsiaTheme="minorHAnsi" w:hAnsi="Times New Roman"/>
          <w:sz w:val="28"/>
          <w:szCs w:val="28"/>
        </w:rPr>
        <w:t xml:space="preserve"> that, we can start moving even further.</w:t>
      </w:r>
    </w:p>
    <w:p w14:paraId="330E3DC1" w14:textId="77777777" w:rsidR="00612D35" w:rsidRDefault="00612D35" w:rsidP="008F1DCF">
      <w:pPr>
        <w:spacing w:after="0"/>
        <w:rPr>
          <w:rFonts w:ascii="Times New Roman" w:eastAsia="Segoe UI Emoji" w:hAnsi="Times New Roman"/>
          <w:sz w:val="28"/>
          <w:szCs w:val="28"/>
        </w:rPr>
      </w:pPr>
    </w:p>
    <w:p w14:paraId="574CB1CC" w14:textId="77777777" w:rsidR="00AE3778" w:rsidRDefault="00AE3778" w:rsidP="00F35A54">
      <w:pPr>
        <w:pStyle w:val="NormalWeb"/>
        <w:spacing w:before="0" w:beforeAutospacing="0" w:after="0" w:afterAutospacing="0"/>
        <w:rPr>
          <w:b/>
          <w:sz w:val="28"/>
          <w:szCs w:val="28"/>
        </w:rPr>
      </w:pP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0140DA3D"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September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June, we will 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47627571"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 xml:space="preserve">rom </w:t>
      </w:r>
      <w:r w:rsidR="001F113D">
        <w:rPr>
          <w:rFonts w:ascii="Times New Roman" w:eastAsia="Times New Roman" w:hAnsi="Times New Roman"/>
          <w:bCs/>
          <w:sz w:val="28"/>
          <w:szCs w:val="28"/>
        </w:rPr>
        <w:t>mid-</w:t>
      </w:r>
      <w:r w:rsidR="00462360">
        <w:rPr>
          <w:rFonts w:ascii="Times New Roman" w:eastAsia="Times New Roman" w:hAnsi="Times New Roman"/>
          <w:bCs/>
          <w:sz w:val="28"/>
          <w:szCs w:val="28"/>
        </w:rPr>
        <w:t>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990982">
        <w:rPr>
          <w:rFonts w:ascii="Times New Roman" w:eastAsia="Times New Roman" w:hAnsi="Times New Roman"/>
          <w:bCs/>
          <w:sz w:val="28"/>
          <w:szCs w:val="28"/>
        </w:rPr>
        <w:t>September</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3180A289" w14:textId="68609295" w:rsidR="00A66E28" w:rsidRPr="00990982" w:rsidRDefault="00805BEB" w:rsidP="00990982">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Here is the schedule for </w:t>
      </w:r>
      <w:r w:rsidR="00C119D9">
        <w:rPr>
          <w:rFonts w:ascii="Times New Roman" w:eastAsia="Times New Roman" w:hAnsi="Times New Roman"/>
          <w:bCs/>
          <w:sz w:val="28"/>
          <w:szCs w:val="28"/>
        </w:rPr>
        <w:t>spring</w:t>
      </w:r>
      <w:r w:rsidR="005E468F">
        <w:rPr>
          <w:rFonts w:ascii="Times New Roman" w:eastAsia="Times New Roman" w:hAnsi="Times New Roman"/>
          <w:bCs/>
          <w:sz w:val="28"/>
          <w:szCs w:val="28"/>
        </w:rPr>
        <w:t xml:space="preserve"> “Star Parties” up to </w:t>
      </w:r>
      <w:proofErr w:type="gramStart"/>
      <w:r w:rsidR="00990982">
        <w:rPr>
          <w:rFonts w:ascii="Times New Roman" w:eastAsia="Times New Roman" w:hAnsi="Times New Roman"/>
          <w:bCs/>
          <w:sz w:val="28"/>
          <w:szCs w:val="28"/>
        </w:rPr>
        <w:t>October</w:t>
      </w:r>
      <w:r w:rsidR="005E468F">
        <w:rPr>
          <w:rFonts w:ascii="Times New Roman" w:eastAsia="Times New Roman" w:hAnsi="Times New Roman"/>
          <w:bCs/>
          <w:sz w:val="28"/>
          <w:szCs w:val="28"/>
        </w:rPr>
        <w:t>,</w:t>
      </w:r>
      <w:proofErr w:type="gramEnd"/>
      <w:r w:rsidR="005E468F">
        <w:rPr>
          <w:rFonts w:ascii="Times New Roman" w:eastAsia="Times New Roman" w:hAnsi="Times New Roman"/>
          <w:bCs/>
          <w:sz w:val="28"/>
          <w:szCs w:val="28"/>
        </w:rPr>
        <w:t xml:space="preserve">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14:paraId="425A5034" w14:textId="5BE45BDB" w:rsidR="00A554D8" w:rsidRDefault="00A554D8" w:rsidP="005E468F">
      <w:pPr>
        <w:pStyle w:val="NormalWeb"/>
        <w:rPr>
          <w:color w:val="000000" w:themeColor="text1"/>
          <w:sz w:val="28"/>
          <w:szCs w:val="28"/>
        </w:rPr>
      </w:pPr>
      <w:r>
        <w:rPr>
          <w:color w:val="000000" w:themeColor="text1"/>
          <w:sz w:val="28"/>
          <w:szCs w:val="28"/>
        </w:rPr>
        <w:t>August        8</w:t>
      </w:r>
      <w:r w:rsidRPr="00A554D8">
        <w:rPr>
          <w:color w:val="000000" w:themeColor="text1"/>
          <w:sz w:val="28"/>
          <w:szCs w:val="28"/>
          <w:vertAlign w:val="superscript"/>
        </w:rPr>
        <w:t>th</w:t>
      </w:r>
      <w:r>
        <w:rPr>
          <w:color w:val="000000" w:themeColor="text1"/>
          <w:sz w:val="28"/>
          <w:szCs w:val="28"/>
        </w:rPr>
        <w:t>, 22</w:t>
      </w:r>
      <w:r w:rsidRPr="00A554D8">
        <w:rPr>
          <w:color w:val="000000" w:themeColor="text1"/>
          <w:sz w:val="28"/>
          <w:szCs w:val="28"/>
          <w:vertAlign w:val="superscript"/>
        </w:rPr>
        <w:t>nd</w:t>
      </w:r>
      <w:r>
        <w:rPr>
          <w:color w:val="000000" w:themeColor="text1"/>
          <w:sz w:val="28"/>
          <w:szCs w:val="28"/>
        </w:rPr>
        <w:t>, and 29</w:t>
      </w:r>
      <w:r w:rsidRPr="00A554D8">
        <w:rPr>
          <w:color w:val="000000" w:themeColor="text1"/>
          <w:sz w:val="28"/>
          <w:szCs w:val="28"/>
          <w:vertAlign w:val="superscript"/>
        </w:rPr>
        <w:t>th</w:t>
      </w:r>
      <w:r>
        <w:rPr>
          <w:color w:val="000000" w:themeColor="text1"/>
          <w:sz w:val="28"/>
          <w:szCs w:val="28"/>
        </w:rPr>
        <w:t xml:space="preserve"> </w:t>
      </w:r>
    </w:p>
    <w:p w14:paraId="62A4D8D1" w14:textId="2EBD892D" w:rsidR="00990982" w:rsidRPr="005E468F" w:rsidRDefault="00990982" w:rsidP="005E468F">
      <w:pPr>
        <w:pStyle w:val="NormalWeb"/>
        <w:rPr>
          <w:color w:val="000000" w:themeColor="text1"/>
          <w:sz w:val="28"/>
          <w:szCs w:val="28"/>
        </w:rPr>
      </w:pPr>
      <w:r>
        <w:rPr>
          <w:color w:val="000000" w:themeColor="text1"/>
          <w:sz w:val="28"/>
          <w:szCs w:val="28"/>
        </w:rPr>
        <w:t>September   12</w:t>
      </w:r>
      <w:r w:rsidRPr="00990982">
        <w:rPr>
          <w:color w:val="000000" w:themeColor="text1"/>
          <w:sz w:val="28"/>
          <w:szCs w:val="28"/>
          <w:vertAlign w:val="superscript"/>
        </w:rPr>
        <w:t>th</w:t>
      </w:r>
      <w:r>
        <w:rPr>
          <w:color w:val="000000" w:themeColor="text1"/>
          <w:sz w:val="28"/>
          <w:szCs w:val="28"/>
        </w:rPr>
        <w:t>, 19</w:t>
      </w:r>
      <w:r w:rsidRPr="00990982">
        <w:rPr>
          <w:color w:val="000000" w:themeColor="text1"/>
          <w:sz w:val="28"/>
          <w:szCs w:val="28"/>
          <w:vertAlign w:val="superscript"/>
        </w:rPr>
        <w:t>th</w:t>
      </w:r>
      <w:r>
        <w:rPr>
          <w:color w:val="000000" w:themeColor="text1"/>
          <w:sz w:val="28"/>
          <w:szCs w:val="28"/>
        </w:rPr>
        <w:t>, and 26</w:t>
      </w:r>
      <w:r w:rsidRPr="00990982">
        <w:rPr>
          <w:color w:val="000000" w:themeColor="text1"/>
          <w:sz w:val="28"/>
          <w:szCs w:val="28"/>
          <w:vertAlign w:val="superscript"/>
        </w:rPr>
        <w:t>th</w:t>
      </w:r>
      <w:r>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w:t>
      </w:r>
      <w:proofErr w:type="gramStart"/>
      <w:r w:rsidRPr="00724DE4">
        <w:rPr>
          <w:bCs/>
          <w:sz w:val="28"/>
          <w:szCs w:val="28"/>
        </w:rPr>
        <w:t>in spite of</w:t>
      </w:r>
      <w:proofErr w:type="gramEnd"/>
      <w:r w:rsidRPr="00724DE4">
        <w:rPr>
          <w:bCs/>
          <w:sz w:val="28"/>
          <w:szCs w:val="28"/>
        </w:rPr>
        <w:t xml:space="preserve">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lastRenderedPageBreak/>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2F33E914" w14:textId="7581800D" w:rsidR="00990982" w:rsidRDefault="00990982" w:rsidP="002876FF">
      <w:pPr>
        <w:pStyle w:val="NormalWeb"/>
        <w:outlineLvl w:val="3"/>
        <w:rPr>
          <w:bCs/>
          <w:sz w:val="28"/>
          <w:szCs w:val="28"/>
        </w:rPr>
      </w:pPr>
    </w:p>
    <w:p w14:paraId="041A601F" w14:textId="02E6403C" w:rsidR="00990982" w:rsidRDefault="00990982" w:rsidP="002876FF">
      <w:pPr>
        <w:pStyle w:val="NormalWeb"/>
        <w:outlineLvl w:val="3"/>
        <w:rPr>
          <w:bCs/>
          <w:sz w:val="28"/>
          <w:szCs w:val="28"/>
        </w:rPr>
      </w:pP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374D"/>
    <w:rsid w:val="00075E77"/>
    <w:rsid w:val="00081F8B"/>
    <w:rsid w:val="00082237"/>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DB1"/>
    <w:rsid w:val="000D7866"/>
    <w:rsid w:val="000D7DCF"/>
    <w:rsid w:val="000E1A50"/>
    <w:rsid w:val="000E23E6"/>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5CA"/>
    <w:rsid w:val="00140741"/>
    <w:rsid w:val="00140C68"/>
    <w:rsid w:val="00141F19"/>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38D9"/>
    <w:rsid w:val="001840D6"/>
    <w:rsid w:val="00184ABB"/>
    <w:rsid w:val="001973C7"/>
    <w:rsid w:val="001A238B"/>
    <w:rsid w:val="001A252E"/>
    <w:rsid w:val="001A3AC2"/>
    <w:rsid w:val="001B19EB"/>
    <w:rsid w:val="001B2D47"/>
    <w:rsid w:val="001B478E"/>
    <w:rsid w:val="001B5F74"/>
    <w:rsid w:val="001B6DE3"/>
    <w:rsid w:val="001B7196"/>
    <w:rsid w:val="001D04B2"/>
    <w:rsid w:val="001E0482"/>
    <w:rsid w:val="001E1132"/>
    <w:rsid w:val="001E1432"/>
    <w:rsid w:val="001E195B"/>
    <w:rsid w:val="001E387F"/>
    <w:rsid w:val="001E4ED4"/>
    <w:rsid w:val="001E67EB"/>
    <w:rsid w:val="001E7B65"/>
    <w:rsid w:val="001F113D"/>
    <w:rsid w:val="001F4CAD"/>
    <w:rsid w:val="001F5F39"/>
    <w:rsid w:val="001F6C7C"/>
    <w:rsid w:val="00201A19"/>
    <w:rsid w:val="00204F21"/>
    <w:rsid w:val="002055EE"/>
    <w:rsid w:val="00206275"/>
    <w:rsid w:val="0020697D"/>
    <w:rsid w:val="00210B91"/>
    <w:rsid w:val="00210C86"/>
    <w:rsid w:val="00210E24"/>
    <w:rsid w:val="0021134D"/>
    <w:rsid w:val="0021727B"/>
    <w:rsid w:val="00220EF3"/>
    <w:rsid w:val="002243D1"/>
    <w:rsid w:val="002264F9"/>
    <w:rsid w:val="0023748F"/>
    <w:rsid w:val="0024195F"/>
    <w:rsid w:val="00242907"/>
    <w:rsid w:val="002445AB"/>
    <w:rsid w:val="0024547D"/>
    <w:rsid w:val="00245747"/>
    <w:rsid w:val="002458F6"/>
    <w:rsid w:val="002467CA"/>
    <w:rsid w:val="00246994"/>
    <w:rsid w:val="00247302"/>
    <w:rsid w:val="00247895"/>
    <w:rsid w:val="002516DC"/>
    <w:rsid w:val="00252C2E"/>
    <w:rsid w:val="00255076"/>
    <w:rsid w:val="00256606"/>
    <w:rsid w:val="00261F09"/>
    <w:rsid w:val="00262E12"/>
    <w:rsid w:val="002640C3"/>
    <w:rsid w:val="00264214"/>
    <w:rsid w:val="00267876"/>
    <w:rsid w:val="00270826"/>
    <w:rsid w:val="00276882"/>
    <w:rsid w:val="00280C46"/>
    <w:rsid w:val="00281303"/>
    <w:rsid w:val="00283265"/>
    <w:rsid w:val="002850B6"/>
    <w:rsid w:val="00286347"/>
    <w:rsid w:val="002876FF"/>
    <w:rsid w:val="0029072A"/>
    <w:rsid w:val="002926A8"/>
    <w:rsid w:val="00292A7C"/>
    <w:rsid w:val="00292D75"/>
    <w:rsid w:val="002936BB"/>
    <w:rsid w:val="002A4959"/>
    <w:rsid w:val="002A4E58"/>
    <w:rsid w:val="002B10AF"/>
    <w:rsid w:val="002B2DE1"/>
    <w:rsid w:val="002C1630"/>
    <w:rsid w:val="002C38F8"/>
    <w:rsid w:val="002C3FC4"/>
    <w:rsid w:val="002C5742"/>
    <w:rsid w:val="002C6639"/>
    <w:rsid w:val="002D0B56"/>
    <w:rsid w:val="002D283F"/>
    <w:rsid w:val="002D4179"/>
    <w:rsid w:val="002D4F58"/>
    <w:rsid w:val="002D7434"/>
    <w:rsid w:val="002D79E2"/>
    <w:rsid w:val="002E00DE"/>
    <w:rsid w:val="002E4A0A"/>
    <w:rsid w:val="002E551F"/>
    <w:rsid w:val="002E7C8F"/>
    <w:rsid w:val="002F1A97"/>
    <w:rsid w:val="002F6C43"/>
    <w:rsid w:val="00304550"/>
    <w:rsid w:val="003052BA"/>
    <w:rsid w:val="003066CB"/>
    <w:rsid w:val="00307D85"/>
    <w:rsid w:val="00312EE6"/>
    <w:rsid w:val="00316BB4"/>
    <w:rsid w:val="003172D7"/>
    <w:rsid w:val="003204B9"/>
    <w:rsid w:val="00321836"/>
    <w:rsid w:val="00333BBC"/>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43FB"/>
    <w:rsid w:val="0037584F"/>
    <w:rsid w:val="003764F9"/>
    <w:rsid w:val="003800E4"/>
    <w:rsid w:val="00380738"/>
    <w:rsid w:val="003848F9"/>
    <w:rsid w:val="00384CB7"/>
    <w:rsid w:val="00385865"/>
    <w:rsid w:val="003867A5"/>
    <w:rsid w:val="00387331"/>
    <w:rsid w:val="00393A6D"/>
    <w:rsid w:val="0039400F"/>
    <w:rsid w:val="00395B8B"/>
    <w:rsid w:val="00396BE5"/>
    <w:rsid w:val="00397454"/>
    <w:rsid w:val="003A0312"/>
    <w:rsid w:val="003A2778"/>
    <w:rsid w:val="003A68A4"/>
    <w:rsid w:val="003B008E"/>
    <w:rsid w:val="003B032C"/>
    <w:rsid w:val="003B034C"/>
    <w:rsid w:val="003B1D6B"/>
    <w:rsid w:val="003B44E2"/>
    <w:rsid w:val="003B6FB2"/>
    <w:rsid w:val="003C247D"/>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11335"/>
    <w:rsid w:val="00413906"/>
    <w:rsid w:val="00415737"/>
    <w:rsid w:val="00416C86"/>
    <w:rsid w:val="00417503"/>
    <w:rsid w:val="00417B49"/>
    <w:rsid w:val="00421E20"/>
    <w:rsid w:val="00421E7D"/>
    <w:rsid w:val="0043158C"/>
    <w:rsid w:val="00434023"/>
    <w:rsid w:val="004374CF"/>
    <w:rsid w:val="00437758"/>
    <w:rsid w:val="00440A95"/>
    <w:rsid w:val="00443CCC"/>
    <w:rsid w:val="004449D1"/>
    <w:rsid w:val="00444A8B"/>
    <w:rsid w:val="00445DE5"/>
    <w:rsid w:val="00446FA8"/>
    <w:rsid w:val="004527EB"/>
    <w:rsid w:val="00453C02"/>
    <w:rsid w:val="0045434A"/>
    <w:rsid w:val="00454552"/>
    <w:rsid w:val="00462360"/>
    <w:rsid w:val="004641E7"/>
    <w:rsid w:val="004662F3"/>
    <w:rsid w:val="004700CC"/>
    <w:rsid w:val="00470BE9"/>
    <w:rsid w:val="00470DC1"/>
    <w:rsid w:val="004739CC"/>
    <w:rsid w:val="00473D48"/>
    <w:rsid w:val="004759BC"/>
    <w:rsid w:val="00481A27"/>
    <w:rsid w:val="004833C4"/>
    <w:rsid w:val="0048424C"/>
    <w:rsid w:val="00486877"/>
    <w:rsid w:val="0049064D"/>
    <w:rsid w:val="00491CCC"/>
    <w:rsid w:val="00491E18"/>
    <w:rsid w:val="00492682"/>
    <w:rsid w:val="0049349C"/>
    <w:rsid w:val="00495095"/>
    <w:rsid w:val="00497AC2"/>
    <w:rsid w:val="00497B5B"/>
    <w:rsid w:val="004A1EE6"/>
    <w:rsid w:val="004A287C"/>
    <w:rsid w:val="004A3D78"/>
    <w:rsid w:val="004A40CC"/>
    <w:rsid w:val="004A6CB4"/>
    <w:rsid w:val="004B0D52"/>
    <w:rsid w:val="004B1867"/>
    <w:rsid w:val="004B1BF4"/>
    <w:rsid w:val="004B236C"/>
    <w:rsid w:val="004B40EE"/>
    <w:rsid w:val="004B7A3C"/>
    <w:rsid w:val="004C1590"/>
    <w:rsid w:val="004C6FBD"/>
    <w:rsid w:val="004C7079"/>
    <w:rsid w:val="004D0F43"/>
    <w:rsid w:val="004D31ED"/>
    <w:rsid w:val="004D33EB"/>
    <w:rsid w:val="004D5004"/>
    <w:rsid w:val="004D6552"/>
    <w:rsid w:val="004E2A12"/>
    <w:rsid w:val="004E3B03"/>
    <w:rsid w:val="004E48B3"/>
    <w:rsid w:val="004E7A0A"/>
    <w:rsid w:val="004F0241"/>
    <w:rsid w:val="004F0329"/>
    <w:rsid w:val="004F0B0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5F84"/>
    <w:rsid w:val="00546F00"/>
    <w:rsid w:val="0054742E"/>
    <w:rsid w:val="0055012E"/>
    <w:rsid w:val="00551862"/>
    <w:rsid w:val="00551D67"/>
    <w:rsid w:val="00552B44"/>
    <w:rsid w:val="0055338E"/>
    <w:rsid w:val="0055559B"/>
    <w:rsid w:val="00561F4F"/>
    <w:rsid w:val="00565259"/>
    <w:rsid w:val="005664A8"/>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DB2"/>
    <w:rsid w:val="005D4517"/>
    <w:rsid w:val="005D519B"/>
    <w:rsid w:val="005D70AE"/>
    <w:rsid w:val="005D75ED"/>
    <w:rsid w:val="005E0094"/>
    <w:rsid w:val="005E0134"/>
    <w:rsid w:val="005E3A10"/>
    <w:rsid w:val="005E3A65"/>
    <w:rsid w:val="005E468F"/>
    <w:rsid w:val="005E4DFA"/>
    <w:rsid w:val="005E4EEA"/>
    <w:rsid w:val="005E5C66"/>
    <w:rsid w:val="005F5D20"/>
    <w:rsid w:val="005F71B6"/>
    <w:rsid w:val="006007BA"/>
    <w:rsid w:val="00600C72"/>
    <w:rsid w:val="00606588"/>
    <w:rsid w:val="006069F0"/>
    <w:rsid w:val="00606C1F"/>
    <w:rsid w:val="0060783C"/>
    <w:rsid w:val="006078BD"/>
    <w:rsid w:val="00610BB2"/>
    <w:rsid w:val="00612D35"/>
    <w:rsid w:val="00613022"/>
    <w:rsid w:val="00613EF4"/>
    <w:rsid w:val="00614677"/>
    <w:rsid w:val="00616F20"/>
    <w:rsid w:val="00621686"/>
    <w:rsid w:val="00626F8E"/>
    <w:rsid w:val="00630880"/>
    <w:rsid w:val="00633DD6"/>
    <w:rsid w:val="006358BA"/>
    <w:rsid w:val="00636E3F"/>
    <w:rsid w:val="00636F7B"/>
    <w:rsid w:val="0063720F"/>
    <w:rsid w:val="0064072C"/>
    <w:rsid w:val="00642E88"/>
    <w:rsid w:val="00643147"/>
    <w:rsid w:val="00645E6B"/>
    <w:rsid w:val="00647E0D"/>
    <w:rsid w:val="00652B31"/>
    <w:rsid w:val="0065472D"/>
    <w:rsid w:val="00655743"/>
    <w:rsid w:val="0065683A"/>
    <w:rsid w:val="00671BB8"/>
    <w:rsid w:val="006757D5"/>
    <w:rsid w:val="0067697D"/>
    <w:rsid w:val="006878E6"/>
    <w:rsid w:val="00687A42"/>
    <w:rsid w:val="00691C98"/>
    <w:rsid w:val="006921ED"/>
    <w:rsid w:val="0069260E"/>
    <w:rsid w:val="00692976"/>
    <w:rsid w:val="00694314"/>
    <w:rsid w:val="0069596E"/>
    <w:rsid w:val="006A0077"/>
    <w:rsid w:val="006A2B50"/>
    <w:rsid w:val="006B1163"/>
    <w:rsid w:val="006B2D22"/>
    <w:rsid w:val="006C3880"/>
    <w:rsid w:val="006C4E2D"/>
    <w:rsid w:val="006C790A"/>
    <w:rsid w:val="006D4209"/>
    <w:rsid w:val="006E3B20"/>
    <w:rsid w:val="006E4CD2"/>
    <w:rsid w:val="006E5556"/>
    <w:rsid w:val="006E7E0F"/>
    <w:rsid w:val="006F057F"/>
    <w:rsid w:val="006F2571"/>
    <w:rsid w:val="006F7633"/>
    <w:rsid w:val="00707513"/>
    <w:rsid w:val="007110C6"/>
    <w:rsid w:val="00711D50"/>
    <w:rsid w:val="00711ED2"/>
    <w:rsid w:val="00714EBA"/>
    <w:rsid w:val="00715CF9"/>
    <w:rsid w:val="007166B6"/>
    <w:rsid w:val="00717B9D"/>
    <w:rsid w:val="00721B01"/>
    <w:rsid w:val="00724DE4"/>
    <w:rsid w:val="00732F90"/>
    <w:rsid w:val="007343C9"/>
    <w:rsid w:val="007367FD"/>
    <w:rsid w:val="007372D0"/>
    <w:rsid w:val="00740B21"/>
    <w:rsid w:val="00741A77"/>
    <w:rsid w:val="00742582"/>
    <w:rsid w:val="0074410C"/>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0D06"/>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B50EF"/>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1901"/>
    <w:rsid w:val="00851D23"/>
    <w:rsid w:val="00852C20"/>
    <w:rsid w:val="00854C99"/>
    <w:rsid w:val="008564A0"/>
    <w:rsid w:val="008603F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2B6F"/>
    <w:rsid w:val="00883E65"/>
    <w:rsid w:val="00886C89"/>
    <w:rsid w:val="00887382"/>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39E3"/>
    <w:rsid w:val="008D454D"/>
    <w:rsid w:val="008D78DB"/>
    <w:rsid w:val="008E0EE3"/>
    <w:rsid w:val="008E364B"/>
    <w:rsid w:val="008F1D76"/>
    <w:rsid w:val="008F1DCF"/>
    <w:rsid w:val="008F21AA"/>
    <w:rsid w:val="008F61E9"/>
    <w:rsid w:val="008F7BC9"/>
    <w:rsid w:val="009019FB"/>
    <w:rsid w:val="00906EB0"/>
    <w:rsid w:val="009116A0"/>
    <w:rsid w:val="009125F8"/>
    <w:rsid w:val="00913CF6"/>
    <w:rsid w:val="009144D7"/>
    <w:rsid w:val="009153E2"/>
    <w:rsid w:val="00917B2D"/>
    <w:rsid w:val="00920505"/>
    <w:rsid w:val="00920650"/>
    <w:rsid w:val="00925967"/>
    <w:rsid w:val="00925DEB"/>
    <w:rsid w:val="00934158"/>
    <w:rsid w:val="0093460A"/>
    <w:rsid w:val="00935789"/>
    <w:rsid w:val="009367AD"/>
    <w:rsid w:val="00937987"/>
    <w:rsid w:val="00941F6A"/>
    <w:rsid w:val="00944691"/>
    <w:rsid w:val="00944BD8"/>
    <w:rsid w:val="009451A3"/>
    <w:rsid w:val="0094700B"/>
    <w:rsid w:val="009541A6"/>
    <w:rsid w:val="009547F4"/>
    <w:rsid w:val="00954F0D"/>
    <w:rsid w:val="00971DF8"/>
    <w:rsid w:val="00972373"/>
    <w:rsid w:val="009725EF"/>
    <w:rsid w:val="009806E0"/>
    <w:rsid w:val="009867CF"/>
    <w:rsid w:val="0098752C"/>
    <w:rsid w:val="00990982"/>
    <w:rsid w:val="009A0470"/>
    <w:rsid w:val="009A09DB"/>
    <w:rsid w:val="009A0AEF"/>
    <w:rsid w:val="009A1715"/>
    <w:rsid w:val="009A4726"/>
    <w:rsid w:val="009A56BE"/>
    <w:rsid w:val="009B15F0"/>
    <w:rsid w:val="009B2835"/>
    <w:rsid w:val="009B7DDE"/>
    <w:rsid w:val="009C35B9"/>
    <w:rsid w:val="009C7972"/>
    <w:rsid w:val="009D00CC"/>
    <w:rsid w:val="009D2BDB"/>
    <w:rsid w:val="009E48B5"/>
    <w:rsid w:val="009F12A3"/>
    <w:rsid w:val="009F2281"/>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51214"/>
    <w:rsid w:val="00A54D88"/>
    <w:rsid w:val="00A554D8"/>
    <w:rsid w:val="00A6221A"/>
    <w:rsid w:val="00A6543C"/>
    <w:rsid w:val="00A66E28"/>
    <w:rsid w:val="00A67B10"/>
    <w:rsid w:val="00A67ED5"/>
    <w:rsid w:val="00A71439"/>
    <w:rsid w:val="00A75353"/>
    <w:rsid w:val="00A76B39"/>
    <w:rsid w:val="00A81D21"/>
    <w:rsid w:val="00A829E7"/>
    <w:rsid w:val="00A85BC4"/>
    <w:rsid w:val="00A921D9"/>
    <w:rsid w:val="00A92E51"/>
    <w:rsid w:val="00A93E76"/>
    <w:rsid w:val="00AA3FE5"/>
    <w:rsid w:val="00AA6437"/>
    <w:rsid w:val="00AB0927"/>
    <w:rsid w:val="00AB133A"/>
    <w:rsid w:val="00AB353F"/>
    <w:rsid w:val="00AB3FCD"/>
    <w:rsid w:val="00AB5222"/>
    <w:rsid w:val="00AB5D7C"/>
    <w:rsid w:val="00AB6269"/>
    <w:rsid w:val="00AC2200"/>
    <w:rsid w:val="00AC46BC"/>
    <w:rsid w:val="00AC4B3E"/>
    <w:rsid w:val="00AC5654"/>
    <w:rsid w:val="00AC736C"/>
    <w:rsid w:val="00AD1B0F"/>
    <w:rsid w:val="00AD1E1A"/>
    <w:rsid w:val="00AD3581"/>
    <w:rsid w:val="00AD62D2"/>
    <w:rsid w:val="00AE3778"/>
    <w:rsid w:val="00AF0521"/>
    <w:rsid w:val="00AF071B"/>
    <w:rsid w:val="00AF093A"/>
    <w:rsid w:val="00AF3554"/>
    <w:rsid w:val="00AF6F9B"/>
    <w:rsid w:val="00AF7627"/>
    <w:rsid w:val="00B012D7"/>
    <w:rsid w:val="00B05CC0"/>
    <w:rsid w:val="00B075D7"/>
    <w:rsid w:val="00B077FD"/>
    <w:rsid w:val="00B123A7"/>
    <w:rsid w:val="00B136C8"/>
    <w:rsid w:val="00B13F03"/>
    <w:rsid w:val="00B14B9B"/>
    <w:rsid w:val="00B20701"/>
    <w:rsid w:val="00B23E99"/>
    <w:rsid w:val="00B26948"/>
    <w:rsid w:val="00B27B03"/>
    <w:rsid w:val="00B337D2"/>
    <w:rsid w:val="00B34840"/>
    <w:rsid w:val="00B3519F"/>
    <w:rsid w:val="00B35BCC"/>
    <w:rsid w:val="00B363D6"/>
    <w:rsid w:val="00B412CE"/>
    <w:rsid w:val="00B452C7"/>
    <w:rsid w:val="00B453B6"/>
    <w:rsid w:val="00B47262"/>
    <w:rsid w:val="00B56783"/>
    <w:rsid w:val="00B57C9F"/>
    <w:rsid w:val="00B7112B"/>
    <w:rsid w:val="00B75F2E"/>
    <w:rsid w:val="00B77B93"/>
    <w:rsid w:val="00B82492"/>
    <w:rsid w:val="00B83399"/>
    <w:rsid w:val="00B84CD7"/>
    <w:rsid w:val="00B87E1E"/>
    <w:rsid w:val="00B91F30"/>
    <w:rsid w:val="00B95C42"/>
    <w:rsid w:val="00B971F6"/>
    <w:rsid w:val="00B97A28"/>
    <w:rsid w:val="00BA0641"/>
    <w:rsid w:val="00BA2ADE"/>
    <w:rsid w:val="00BA4CDB"/>
    <w:rsid w:val="00BA4DAA"/>
    <w:rsid w:val="00BA6D01"/>
    <w:rsid w:val="00BB35F1"/>
    <w:rsid w:val="00BB3CB4"/>
    <w:rsid w:val="00BB4214"/>
    <w:rsid w:val="00BB4482"/>
    <w:rsid w:val="00BB4ED6"/>
    <w:rsid w:val="00BB4F00"/>
    <w:rsid w:val="00BB5ABF"/>
    <w:rsid w:val="00BB61AF"/>
    <w:rsid w:val="00BB7C80"/>
    <w:rsid w:val="00BB7E41"/>
    <w:rsid w:val="00BC0D3F"/>
    <w:rsid w:val="00BC295C"/>
    <w:rsid w:val="00BC391A"/>
    <w:rsid w:val="00BC391D"/>
    <w:rsid w:val="00BC57B7"/>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848"/>
    <w:rsid w:val="00C07B32"/>
    <w:rsid w:val="00C119D9"/>
    <w:rsid w:val="00C128DC"/>
    <w:rsid w:val="00C12B96"/>
    <w:rsid w:val="00C13DF8"/>
    <w:rsid w:val="00C14E22"/>
    <w:rsid w:val="00C15AB9"/>
    <w:rsid w:val="00C17317"/>
    <w:rsid w:val="00C27EF2"/>
    <w:rsid w:val="00C40C00"/>
    <w:rsid w:val="00C4113C"/>
    <w:rsid w:val="00C46D4B"/>
    <w:rsid w:val="00C52E45"/>
    <w:rsid w:val="00C538AE"/>
    <w:rsid w:val="00C54135"/>
    <w:rsid w:val="00C60E06"/>
    <w:rsid w:val="00C611DF"/>
    <w:rsid w:val="00C6162F"/>
    <w:rsid w:val="00C6259B"/>
    <w:rsid w:val="00C63854"/>
    <w:rsid w:val="00C64252"/>
    <w:rsid w:val="00C6517A"/>
    <w:rsid w:val="00C65241"/>
    <w:rsid w:val="00C67F32"/>
    <w:rsid w:val="00C71B55"/>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2D6E"/>
    <w:rsid w:val="00CD76FA"/>
    <w:rsid w:val="00CD7FBE"/>
    <w:rsid w:val="00CE0235"/>
    <w:rsid w:val="00CE232E"/>
    <w:rsid w:val="00CE5F3B"/>
    <w:rsid w:val="00CE62AD"/>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3BEB"/>
    <w:rsid w:val="00D269F5"/>
    <w:rsid w:val="00D32E12"/>
    <w:rsid w:val="00D35C5A"/>
    <w:rsid w:val="00D402B8"/>
    <w:rsid w:val="00D4085B"/>
    <w:rsid w:val="00D40EE0"/>
    <w:rsid w:val="00D41A7E"/>
    <w:rsid w:val="00D42AC6"/>
    <w:rsid w:val="00D50167"/>
    <w:rsid w:val="00D52277"/>
    <w:rsid w:val="00D5356F"/>
    <w:rsid w:val="00D543A7"/>
    <w:rsid w:val="00D5694F"/>
    <w:rsid w:val="00D6099D"/>
    <w:rsid w:val="00D62E38"/>
    <w:rsid w:val="00D62E53"/>
    <w:rsid w:val="00D6409F"/>
    <w:rsid w:val="00D661F1"/>
    <w:rsid w:val="00D67BA8"/>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4DE3"/>
    <w:rsid w:val="00DA74CC"/>
    <w:rsid w:val="00DA7EBC"/>
    <w:rsid w:val="00DB289C"/>
    <w:rsid w:val="00DB438D"/>
    <w:rsid w:val="00DB486A"/>
    <w:rsid w:val="00DB4CF8"/>
    <w:rsid w:val="00DB5DB2"/>
    <w:rsid w:val="00DB764E"/>
    <w:rsid w:val="00DC19A3"/>
    <w:rsid w:val="00DC4AEC"/>
    <w:rsid w:val="00DC4EEE"/>
    <w:rsid w:val="00DC6408"/>
    <w:rsid w:val="00DC7D78"/>
    <w:rsid w:val="00DC7FF8"/>
    <w:rsid w:val="00DD20CB"/>
    <w:rsid w:val="00DD4597"/>
    <w:rsid w:val="00DE3C35"/>
    <w:rsid w:val="00DE76F4"/>
    <w:rsid w:val="00DF3682"/>
    <w:rsid w:val="00DF57D1"/>
    <w:rsid w:val="00DF7366"/>
    <w:rsid w:val="00DF7497"/>
    <w:rsid w:val="00E007D4"/>
    <w:rsid w:val="00E01D75"/>
    <w:rsid w:val="00E02E1E"/>
    <w:rsid w:val="00E03224"/>
    <w:rsid w:val="00E134BF"/>
    <w:rsid w:val="00E15BA4"/>
    <w:rsid w:val="00E177B1"/>
    <w:rsid w:val="00E207BD"/>
    <w:rsid w:val="00E25CFF"/>
    <w:rsid w:val="00E30C49"/>
    <w:rsid w:val="00E32140"/>
    <w:rsid w:val="00E34EC9"/>
    <w:rsid w:val="00E35BB9"/>
    <w:rsid w:val="00E36E5F"/>
    <w:rsid w:val="00E36E9B"/>
    <w:rsid w:val="00E36FAB"/>
    <w:rsid w:val="00E40623"/>
    <w:rsid w:val="00E40A25"/>
    <w:rsid w:val="00E40F6D"/>
    <w:rsid w:val="00E41E40"/>
    <w:rsid w:val="00E42093"/>
    <w:rsid w:val="00E4297F"/>
    <w:rsid w:val="00E439B9"/>
    <w:rsid w:val="00E449E7"/>
    <w:rsid w:val="00E44A5C"/>
    <w:rsid w:val="00E45C73"/>
    <w:rsid w:val="00E47213"/>
    <w:rsid w:val="00E47723"/>
    <w:rsid w:val="00E47D43"/>
    <w:rsid w:val="00E51442"/>
    <w:rsid w:val="00E51BC1"/>
    <w:rsid w:val="00E56A7B"/>
    <w:rsid w:val="00E64310"/>
    <w:rsid w:val="00E674EE"/>
    <w:rsid w:val="00E7054B"/>
    <w:rsid w:val="00E7153E"/>
    <w:rsid w:val="00E773D9"/>
    <w:rsid w:val="00E7779E"/>
    <w:rsid w:val="00E77D6A"/>
    <w:rsid w:val="00E925B0"/>
    <w:rsid w:val="00E92DEB"/>
    <w:rsid w:val="00E946CE"/>
    <w:rsid w:val="00E97F38"/>
    <w:rsid w:val="00EA015A"/>
    <w:rsid w:val="00EA03FC"/>
    <w:rsid w:val="00EA6B84"/>
    <w:rsid w:val="00EA7423"/>
    <w:rsid w:val="00EA783B"/>
    <w:rsid w:val="00EB02EF"/>
    <w:rsid w:val="00EB0397"/>
    <w:rsid w:val="00EC06CC"/>
    <w:rsid w:val="00EC1595"/>
    <w:rsid w:val="00EC5D41"/>
    <w:rsid w:val="00ED757A"/>
    <w:rsid w:val="00ED7E18"/>
    <w:rsid w:val="00EE5AB4"/>
    <w:rsid w:val="00EE6D62"/>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7962"/>
    <w:rsid w:val="00FE0004"/>
    <w:rsid w:val="00FE4280"/>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3847/2041-8213/ab0c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847/2041-8213/ab0ec7" TargetMode="External"/><Relationship Id="rId12" Type="http://schemas.openxmlformats.org/officeDocument/2006/relationships/hyperlink" Target="https://doi.org/10.3847/2041-8213/ab1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pscience.iop.org/journal/2041-8205/page/Focus_on_EHT" TargetMode="External"/><Relationship Id="rId11" Type="http://schemas.openxmlformats.org/officeDocument/2006/relationships/hyperlink" Target="https://doi.org/10.3847/2041-8213/ab0f43" TargetMode="External"/><Relationship Id="rId5" Type="http://schemas.openxmlformats.org/officeDocument/2006/relationships/hyperlink" Target="https://eventhorizontelescope.org/" TargetMode="External"/><Relationship Id="rId10" Type="http://schemas.openxmlformats.org/officeDocument/2006/relationships/hyperlink" Target="https://doi.org/10.3847/2041-8213/ab0e85" TargetMode="External"/><Relationship Id="rId4" Type="http://schemas.openxmlformats.org/officeDocument/2006/relationships/webSettings" Target="webSettings.xml"/><Relationship Id="rId9" Type="http://schemas.openxmlformats.org/officeDocument/2006/relationships/hyperlink" Target="https://doi.org/10.3847/2041-8213/ab0c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29</cp:revision>
  <cp:lastPrinted>2019-07-29T16:36:00Z</cp:lastPrinted>
  <dcterms:created xsi:type="dcterms:W3CDTF">2019-07-27T18:37:00Z</dcterms:created>
  <dcterms:modified xsi:type="dcterms:W3CDTF">2019-07-30T13:12:00Z</dcterms:modified>
</cp:coreProperties>
</file>